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MediumGrid3-Accent5"/>
        <w:tblW w:w="0" w:type="auto"/>
        <w:tblLook w:val="04A0"/>
      </w:tblPr>
      <w:tblGrid>
        <w:gridCol w:w="1258"/>
        <w:gridCol w:w="1865"/>
        <w:gridCol w:w="2103"/>
        <w:gridCol w:w="2213"/>
        <w:gridCol w:w="1803"/>
      </w:tblGrid>
      <w:tr w:rsidR="00D06BA7" w:rsidRPr="00151DB4" w:rsidTr="00106BEC">
        <w:trPr>
          <w:cnfStyle w:val="100000000000"/>
        </w:trPr>
        <w:tc>
          <w:tcPr>
            <w:cnfStyle w:val="001000000000"/>
            <w:tcW w:w="9242" w:type="dxa"/>
            <w:gridSpan w:val="5"/>
          </w:tcPr>
          <w:p w:rsidR="00D06BA7" w:rsidRPr="00151DB4" w:rsidRDefault="00D06BA7">
            <w:pPr>
              <w:rPr>
                <w:rFonts w:ascii="Times New Roman" w:hAnsi="Times New Roman" w:cs="Times New Roman"/>
                <w:sz w:val="24"/>
                <w:szCs w:val="24"/>
              </w:rPr>
            </w:pPr>
            <w:r>
              <w:rPr>
                <w:rFonts w:ascii="Times New Roman" w:hAnsi="Times New Roman" w:cs="Times New Roman"/>
                <w:sz w:val="24"/>
                <w:szCs w:val="24"/>
              </w:rPr>
              <w:t>Presentation by Donald Moss</w:t>
            </w:r>
          </w:p>
        </w:tc>
      </w:tr>
      <w:tr w:rsidR="00106BEC" w:rsidRPr="00151DB4" w:rsidTr="00106BEC">
        <w:trPr>
          <w:cnfStyle w:val="000000100000"/>
        </w:trPr>
        <w:tc>
          <w:tcPr>
            <w:cnfStyle w:val="001000000000"/>
            <w:tcW w:w="1258" w:type="dxa"/>
          </w:tcPr>
          <w:p w:rsidR="00FD5620" w:rsidRPr="00151DB4" w:rsidRDefault="00FD5620">
            <w:pPr>
              <w:rPr>
                <w:rFonts w:ascii="Times New Roman" w:hAnsi="Times New Roman" w:cs="Times New Roman"/>
                <w:b w:val="0"/>
                <w:sz w:val="24"/>
                <w:szCs w:val="24"/>
              </w:rPr>
            </w:pPr>
            <w:r w:rsidRPr="00151DB4">
              <w:rPr>
                <w:rFonts w:ascii="Times New Roman" w:hAnsi="Times New Roman" w:cs="Times New Roman"/>
                <w:b w:val="0"/>
                <w:sz w:val="24"/>
                <w:szCs w:val="24"/>
              </w:rPr>
              <w:t>Slide Number</w:t>
            </w:r>
          </w:p>
        </w:tc>
        <w:tc>
          <w:tcPr>
            <w:tcW w:w="1865" w:type="dxa"/>
          </w:tcPr>
          <w:p w:rsidR="00FD5620" w:rsidRPr="00151DB4" w:rsidRDefault="00FD5620">
            <w:pPr>
              <w:cnfStyle w:val="000000100000"/>
              <w:rPr>
                <w:rFonts w:ascii="Times New Roman" w:hAnsi="Times New Roman" w:cs="Times New Roman"/>
                <w:b/>
                <w:sz w:val="24"/>
                <w:szCs w:val="24"/>
              </w:rPr>
            </w:pPr>
            <w:r w:rsidRPr="00151DB4">
              <w:rPr>
                <w:rFonts w:ascii="Times New Roman" w:hAnsi="Times New Roman" w:cs="Times New Roman"/>
                <w:b/>
                <w:sz w:val="24"/>
                <w:szCs w:val="24"/>
              </w:rPr>
              <w:t>Slide Title</w:t>
            </w:r>
          </w:p>
        </w:tc>
        <w:tc>
          <w:tcPr>
            <w:tcW w:w="2103" w:type="dxa"/>
          </w:tcPr>
          <w:p w:rsidR="00FD5620" w:rsidRPr="00151DB4" w:rsidRDefault="00FD5620">
            <w:pPr>
              <w:cnfStyle w:val="000000100000"/>
              <w:rPr>
                <w:rFonts w:ascii="Times New Roman" w:hAnsi="Times New Roman" w:cs="Times New Roman"/>
                <w:b/>
                <w:sz w:val="24"/>
                <w:szCs w:val="24"/>
              </w:rPr>
            </w:pPr>
            <w:r w:rsidRPr="00151DB4">
              <w:rPr>
                <w:rFonts w:ascii="Times New Roman" w:hAnsi="Times New Roman" w:cs="Times New Roman"/>
                <w:b/>
                <w:sz w:val="24"/>
                <w:szCs w:val="24"/>
              </w:rPr>
              <w:t>Slide Text</w:t>
            </w:r>
          </w:p>
        </w:tc>
        <w:tc>
          <w:tcPr>
            <w:tcW w:w="2213" w:type="dxa"/>
          </w:tcPr>
          <w:p w:rsidR="00FD5620" w:rsidRPr="00151DB4" w:rsidRDefault="00FD5620">
            <w:pPr>
              <w:cnfStyle w:val="000000100000"/>
              <w:rPr>
                <w:rFonts w:ascii="Times New Roman" w:hAnsi="Times New Roman" w:cs="Times New Roman"/>
                <w:b/>
                <w:sz w:val="24"/>
                <w:szCs w:val="24"/>
              </w:rPr>
            </w:pPr>
            <w:r w:rsidRPr="00151DB4">
              <w:rPr>
                <w:rFonts w:ascii="Times New Roman" w:hAnsi="Times New Roman" w:cs="Times New Roman"/>
                <w:b/>
                <w:sz w:val="24"/>
                <w:szCs w:val="24"/>
              </w:rPr>
              <w:t>Narrative</w:t>
            </w:r>
          </w:p>
        </w:tc>
        <w:tc>
          <w:tcPr>
            <w:tcW w:w="1803" w:type="dxa"/>
          </w:tcPr>
          <w:p w:rsidR="00FD5620" w:rsidRPr="00151DB4" w:rsidRDefault="00FD5620">
            <w:pPr>
              <w:cnfStyle w:val="000000100000"/>
              <w:rPr>
                <w:rFonts w:ascii="Times New Roman" w:hAnsi="Times New Roman" w:cs="Times New Roman"/>
                <w:b/>
                <w:sz w:val="24"/>
                <w:szCs w:val="24"/>
              </w:rPr>
            </w:pPr>
            <w:r w:rsidRPr="00151DB4">
              <w:rPr>
                <w:rFonts w:ascii="Times New Roman" w:hAnsi="Times New Roman" w:cs="Times New Roman"/>
                <w:b/>
                <w:sz w:val="24"/>
                <w:szCs w:val="24"/>
              </w:rPr>
              <w:t>Comments</w:t>
            </w:r>
          </w:p>
        </w:tc>
      </w:tr>
      <w:tr w:rsidR="00E37CE5" w:rsidRPr="00151DB4" w:rsidTr="00106BEC">
        <w:tc>
          <w:tcPr>
            <w:cnfStyle w:val="001000000000"/>
            <w:tcW w:w="1258" w:type="dxa"/>
          </w:tcPr>
          <w:p w:rsidR="00FD5620" w:rsidRPr="00151DB4" w:rsidRDefault="00FD5620">
            <w:pPr>
              <w:rPr>
                <w:rFonts w:ascii="Times New Roman" w:hAnsi="Times New Roman" w:cs="Times New Roman"/>
                <w:sz w:val="24"/>
                <w:szCs w:val="24"/>
              </w:rPr>
            </w:pPr>
            <w:r w:rsidRPr="00151DB4">
              <w:rPr>
                <w:rFonts w:ascii="Times New Roman" w:hAnsi="Times New Roman" w:cs="Times New Roman"/>
                <w:sz w:val="24"/>
                <w:szCs w:val="24"/>
              </w:rPr>
              <w:t>1</w:t>
            </w:r>
          </w:p>
        </w:tc>
        <w:tc>
          <w:tcPr>
            <w:tcW w:w="1865" w:type="dxa"/>
          </w:tcPr>
          <w:p w:rsidR="00FD5620" w:rsidRPr="00151DB4" w:rsidRDefault="00FD5620">
            <w:pPr>
              <w:cnfStyle w:val="000000000000"/>
              <w:rPr>
                <w:rFonts w:ascii="Times New Roman" w:hAnsi="Times New Roman" w:cs="Times New Roman"/>
                <w:sz w:val="24"/>
                <w:szCs w:val="24"/>
              </w:rPr>
            </w:pPr>
            <w:r w:rsidRPr="00151DB4">
              <w:rPr>
                <w:rFonts w:ascii="Times New Roman" w:hAnsi="Times New Roman" w:cs="Times New Roman"/>
                <w:sz w:val="24"/>
                <w:szCs w:val="24"/>
              </w:rPr>
              <w:t>Social Media Use in Workplace</w:t>
            </w:r>
          </w:p>
        </w:tc>
        <w:tc>
          <w:tcPr>
            <w:tcW w:w="2103" w:type="dxa"/>
          </w:tcPr>
          <w:p w:rsidR="00FD5620" w:rsidRPr="00151DB4" w:rsidRDefault="00FD5620">
            <w:pPr>
              <w:cnfStyle w:val="000000000000"/>
              <w:rPr>
                <w:rFonts w:ascii="Times New Roman" w:hAnsi="Times New Roman" w:cs="Times New Roman"/>
                <w:sz w:val="24"/>
                <w:szCs w:val="24"/>
              </w:rPr>
            </w:pPr>
          </w:p>
        </w:tc>
        <w:tc>
          <w:tcPr>
            <w:tcW w:w="2213" w:type="dxa"/>
          </w:tcPr>
          <w:p w:rsidR="00FD5620" w:rsidRPr="00151DB4" w:rsidRDefault="00FD5620">
            <w:pPr>
              <w:cnfStyle w:val="000000000000"/>
              <w:rPr>
                <w:rFonts w:ascii="Times New Roman" w:hAnsi="Times New Roman" w:cs="Times New Roman"/>
                <w:sz w:val="24"/>
                <w:szCs w:val="24"/>
              </w:rPr>
            </w:pPr>
            <w:r w:rsidRPr="00151DB4">
              <w:rPr>
                <w:rFonts w:ascii="Times New Roman" w:hAnsi="Times New Roman" w:cs="Times New Roman"/>
                <w:sz w:val="24"/>
                <w:szCs w:val="24"/>
              </w:rPr>
              <w:t>Title Slide</w:t>
            </w:r>
          </w:p>
        </w:tc>
        <w:tc>
          <w:tcPr>
            <w:tcW w:w="1803" w:type="dxa"/>
          </w:tcPr>
          <w:p w:rsidR="00FD5620" w:rsidRPr="00151DB4" w:rsidRDefault="00FD5620">
            <w:pPr>
              <w:cnfStyle w:val="000000000000"/>
              <w:rPr>
                <w:rFonts w:ascii="Times New Roman" w:hAnsi="Times New Roman" w:cs="Times New Roman"/>
                <w:sz w:val="24"/>
                <w:szCs w:val="24"/>
              </w:rPr>
            </w:pPr>
          </w:p>
        </w:tc>
      </w:tr>
      <w:tr w:rsidR="00106BEC" w:rsidRPr="00151DB4" w:rsidTr="00106BEC">
        <w:trPr>
          <w:cnfStyle w:val="000000100000"/>
        </w:trPr>
        <w:tc>
          <w:tcPr>
            <w:cnfStyle w:val="001000000000"/>
            <w:tcW w:w="1258" w:type="dxa"/>
          </w:tcPr>
          <w:p w:rsidR="00FD5620" w:rsidRPr="00151DB4" w:rsidRDefault="00FD5620">
            <w:pPr>
              <w:rPr>
                <w:rFonts w:ascii="Times New Roman" w:hAnsi="Times New Roman" w:cs="Times New Roman"/>
                <w:sz w:val="24"/>
                <w:szCs w:val="24"/>
              </w:rPr>
            </w:pPr>
            <w:r w:rsidRPr="00151DB4">
              <w:rPr>
                <w:rFonts w:ascii="Times New Roman" w:hAnsi="Times New Roman" w:cs="Times New Roman"/>
                <w:sz w:val="24"/>
                <w:szCs w:val="24"/>
              </w:rPr>
              <w:t>2</w:t>
            </w:r>
          </w:p>
        </w:tc>
        <w:tc>
          <w:tcPr>
            <w:tcW w:w="1865" w:type="dxa"/>
          </w:tcPr>
          <w:p w:rsidR="00FD5620" w:rsidRPr="00151DB4" w:rsidRDefault="00FD5620">
            <w:pPr>
              <w:cnfStyle w:val="000000100000"/>
              <w:rPr>
                <w:rFonts w:ascii="Times New Roman" w:hAnsi="Times New Roman" w:cs="Times New Roman"/>
                <w:sz w:val="24"/>
                <w:szCs w:val="24"/>
              </w:rPr>
            </w:pPr>
            <w:r w:rsidRPr="00151DB4">
              <w:rPr>
                <w:rFonts w:ascii="Times New Roman" w:hAnsi="Times New Roman" w:cs="Times New Roman"/>
                <w:sz w:val="24"/>
                <w:szCs w:val="24"/>
              </w:rPr>
              <w:t>Introduction</w:t>
            </w:r>
          </w:p>
        </w:tc>
        <w:tc>
          <w:tcPr>
            <w:tcW w:w="2103" w:type="dxa"/>
          </w:tcPr>
          <w:p w:rsidR="00FD5620" w:rsidRPr="00151DB4" w:rsidRDefault="00FD5620" w:rsidP="00FD5620">
            <w:pPr>
              <w:cnfStyle w:val="000000100000"/>
              <w:rPr>
                <w:rFonts w:ascii="Times New Roman" w:hAnsi="Times New Roman" w:cs="Times New Roman"/>
                <w:sz w:val="24"/>
                <w:szCs w:val="24"/>
              </w:rPr>
            </w:pPr>
            <w:r w:rsidRPr="00151DB4">
              <w:rPr>
                <w:rFonts w:ascii="Times New Roman" w:hAnsi="Times New Roman" w:cs="Times New Roman"/>
                <w:sz w:val="24"/>
                <w:szCs w:val="24"/>
              </w:rPr>
              <w:t xml:space="preserve">The impact of social Media at the workplace is visible. For example, social media is used in digital marketing enabling the company to sell most of its products to clients. The number of clients using social media has been on the rise and this has motivated the companies to shift their marketing strategies. However, there are negative effects attributed to use of social media in the wrong way. </w:t>
            </w:r>
          </w:p>
          <w:p w:rsidR="00FD5620" w:rsidRPr="00151DB4" w:rsidRDefault="00FD5620">
            <w:pPr>
              <w:cnfStyle w:val="000000100000"/>
              <w:rPr>
                <w:rFonts w:ascii="Times New Roman" w:hAnsi="Times New Roman" w:cs="Times New Roman"/>
                <w:sz w:val="24"/>
                <w:szCs w:val="24"/>
              </w:rPr>
            </w:pPr>
          </w:p>
        </w:tc>
        <w:tc>
          <w:tcPr>
            <w:tcW w:w="2213" w:type="dxa"/>
          </w:tcPr>
          <w:p w:rsidR="00B11E2A" w:rsidRPr="00B11E2A" w:rsidRDefault="00B11E2A" w:rsidP="00B11E2A">
            <w:pPr>
              <w:cnfStyle w:val="000000100000"/>
              <w:rPr>
                <w:rFonts w:ascii="Times New Roman" w:hAnsi="Times New Roman" w:cs="Times New Roman"/>
                <w:sz w:val="24"/>
                <w:szCs w:val="24"/>
              </w:rPr>
            </w:pPr>
            <w:r>
              <w:rPr>
                <w:rFonts w:ascii="Times New Roman" w:hAnsi="Times New Roman" w:cs="Times New Roman"/>
                <w:sz w:val="24"/>
                <w:szCs w:val="24"/>
                <w:lang w:val="en-US"/>
              </w:rPr>
              <w:t xml:space="preserve">Hello, my name is Donald </w:t>
            </w:r>
            <w:proofErr w:type="gramStart"/>
            <w:r>
              <w:rPr>
                <w:rFonts w:ascii="Times New Roman" w:hAnsi="Times New Roman" w:cs="Times New Roman"/>
                <w:sz w:val="24"/>
                <w:szCs w:val="24"/>
                <w:lang w:val="en-US"/>
              </w:rPr>
              <w:t>Moss,</w:t>
            </w:r>
            <w:proofErr w:type="gramEnd"/>
            <w:r>
              <w:rPr>
                <w:rFonts w:ascii="Times New Roman" w:hAnsi="Times New Roman" w:cs="Times New Roman"/>
                <w:sz w:val="24"/>
                <w:szCs w:val="24"/>
                <w:lang w:val="en-US"/>
              </w:rPr>
              <w:t xml:space="preserve"> I</w:t>
            </w:r>
            <w:r w:rsidRPr="00B11E2A">
              <w:rPr>
                <w:rFonts w:ascii="Times New Roman" w:hAnsi="Times New Roman" w:cs="Times New Roman"/>
                <w:sz w:val="24"/>
                <w:szCs w:val="24"/>
                <w:lang w:val="en-US"/>
              </w:rPr>
              <w:t xml:space="preserve"> want to start this presentation by stating the significance of social media use in workplace. Social media is changing workplaces, in the way people communicate with customers and also market their products. However, cautiousness is paramount to ensure that social media does not affect the performance of employees. These negative impacts can be achieved through policy </w:t>
            </w:r>
            <w:proofErr w:type="gramStart"/>
            <w:r w:rsidRPr="00B11E2A">
              <w:rPr>
                <w:rFonts w:ascii="Times New Roman" w:hAnsi="Times New Roman" w:cs="Times New Roman"/>
                <w:sz w:val="24"/>
                <w:szCs w:val="24"/>
                <w:lang w:val="en-US"/>
              </w:rPr>
              <w:t>guidelines that helps</w:t>
            </w:r>
            <w:proofErr w:type="gramEnd"/>
            <w:r w:rsidRPr="00B11E2A">
              <w:rPr>
                <w:rFonts w:ascii="Times New Roman" w:hAnsi="Times New Roman" w:cs="Times New Roman"/>
                <w:sz w:val="24"/>
                <w:szCs w:val="24"/>
                <w:lang w:val="en-US"/>
              </w:rPr>
              <w:t xml:space="preserve"> in understanding how employees should use the social media while at workplaces. </w:t>
            </w:r>
          </w:p>
          <w:p w:rsidR="00FD5620" w:rsidRPr="00151DB4" w:rsidRDefault="00FD5620">
            <w:pPr>
              <w:cnfStyle w:val="000000100000"/>
              <w:rPr>
                <w:rFonts w:ascii="Times New Roman" w:hAnsi="Times New Roman" w:cs="Times New Roman"/>
                <w:sz w:val="24"/>
                <w:szCs w:val="24"/>
              </w:rPr>
            </w:pPr>
          </w:p>
        </w:tc>
        <w:tc>
          <w:tcPr>
            <w:tcW w:w="1803" w:type="dxa"/>
          </w:tcPr>
          <w:p w:rsidR="00FD5620" w:rsidRPr="00151DB4" w:rsidRDefault="00FD5620">
            <w:pPr>
              <w:cnfStyle w:val="000000100000"/>
              <w:rPr>
                <w:rFonts w:ascii="Times New Roman" w:hAnsi="Times New Roman" w:cs="Times New Roman"/>
                <w:sz w:val="24"/>
                <w:szCs w:val="24"/>
              </w:rPr>
            </w:pPr>
          </w:p>
        </w:tc>
      </w:tr>
      <w:tr w:rsidR="00E37CE5" w:rsidRPr="00151DB4" w:rsidTr="00106BEC">
        <w:tc>
          <w:tcPr>
            <w:cnfStyle w:val="001000000000"/>
            <w:tcW w:w="1258" w:type="dxa"/>
          </w:tcPr>
          <w:p w:rsidR="00D06BA7" w:rsidRPr="00151DB4" w:rsidRDefault="00D06BA7">
            <w:pPr>
              <w:rPr>
                <w:rFonts w:ascii="Times New Roman" w:hAnsi="Times New Roman" w:cs="Times New Roman"/>
                <w:sz w:val="24"/>
                <w:szCs w:val="24"/>
              </w:rPr>
            </w:pPr>
            <w:r w:rsidRPr="00151DB4">
              <w:rPr>
                <w:rFonts w:ascii="Times New Roman" w:hAnsi="Times New Roman" w:cs="Times New Roman"/>
                <w:sz w:val="24"/>
                <w:szCs w:val="24"/>
              </w:rPr>
              <w:t>3</w:t>
            </w:r>
          </w:p>
        </w:tc>
        <w:tc>
          <w:tcPr>
            <w:tcW w:w="1865" w:type="dxa"/>
          </w:tcPr>
          <w:p w:rsidR="00D06BA7" w:rsidRPr="00151DB4" w:rsidRDefault="00D06BA7" w:rsidP="00FD5620">
            <w:pPr>
              <w:cnfStyle w:val="000000000000"/>
              <w:rPr>
                <w:rFonts w:ascii="Times New Roman" w:hAnsi="Times New Roman" w:cs="Times New Roman"/>
                <w:color w:val="000000"/>
                <w:sz w:val="24"/>
                <w:szCs w:val="24"/>
              </w:rPr>
            </w:pPr>
            <w:r w:rsidRPr="00151DB4">
              <w:rPr>
                <w:rFonts w:ascii="Times New Roman" w:hAnsi="Times New Roman" w:cs="Times New Roman"/>
                <w:color w:val="000000"/>
                <w:sz w:val="24"/>
                <w:szCs w:val="24"/>
              </w:rPr>
              <w:t>Reasons for Social Media use</w:t>
            </w:r>
          </w:p>
          <w:p w:rsidR="00D06BA7" w:rsidRPr="00151DB4" w:rsidRDefault="00D06BA7">
            <w:pPr>
              <w:cnfStyle w:val="000000000000"/>
              <w:rPr>
                <w:rFonts w:ascii="Times New Roman" w:hAnsi="Times New Roman" w:cs="Times New Roman"/>
                <w:sz w:val="24"/>
                <w:szCs w:val="24"/>
              </w:rPr>
            </w:pPr>
          </w:p>
        </w:tc>
        <w:tc>
          <w:tcPr>
            <w:tcW w:w="2103" w:type="dxa"/>
          </w:tcPr>
          <w:p w:rsidR="00D06BA7" w:rsidRPr="00151DB4" w:rsidRDefault="00D06BA7" w:rsidP="00A50031">
            <w:pPr>
              <w:cnfStyle w:val="000000000000"/>
              <w:rPr>
                <w:rFonts w:ascii="Times New Roman" w:hAnsi="Times New Roman" w:cs="Times New Roman"/>
                <w:color w:val="000000"/>
                <w:sz w:val="24"/>
                <w:szCs w:val="24"/>
              </w:rPr>
            </w:pPr>
            <w:r w:rsidRPr="00151DB4">
              <w:rPr>
                <w:rFonts w:ascii="Times New Roman" w:hAnsi="Times New Roman" w:cs="Times New Roman"/>
                <w:color w:val="000000"/>
                <w:sz w:val="24"/>
                <w:szCs w:val="24"/>
              </w:rPr>
              <w:t xml:space="preserve">Today we will explore four reasons why companies prefer to use social media at their workplaces. </w:t>
            </w:r>
            <w:r w:rsidRPr="00151DB4">
              <w:rPr>
                <w:rFonts w:ascii="Times New Roman" w:hAnsi="Times New Roman" w:cs="Times New Roman"/>
                <w:color w:val="000000"/>
                <w:sz w:val="24"/>
                <w:szCs w:val="24"/>
              </w:rPr>
              <w:br/>
              <w:t>1. Cost Effective: SM is a cost-effective way of spreading awareness of</w:t>
            </w:r>
            <w:r w:rsidRPr="00151DB4">
              <w:rPr>
                <w:rFonts w:ascii="Times New Roman" w:hAnsi="Times New Roman" w:cs="Times New Roman"/>
                <w:color w:val="000000"/>
                <w:sz w:val="24"/>
                <w:szCs w:val="24"/>
              </w:rPr>
              <w:br/>
              <w:t xml:space="preserve">the company’s </w:t>
            </w:r>
            <w:r w:rsidRPr="00151DB4">
              <w:rPr>
                <w:rFonts w:ascii="Times New Roman" w:hAnsi="Times New Roman" w:cs="Times New Roman"/>
                <w:color w:val="000000"/>
                <w:sz w:val="24"/>
                <w:szCs w:val="24"/>
              </w:rPr>
              <w:lastRenderedPageBreak/>
              <w:t>name, message, and association w/out breaking the bank</w:t>
            </w:r>
            <w:r w:rsidRPr="00151DB4">
              <w:rPr>
                <w:rFonts w:ascii="Times New Roman" w:hAnsi="Times New Roman" w:cs="Times New Roman"/>
                <w:color w:val="000000"/>
                <w:sz w:val="24"/>
                <w:szCs w:val="24"/>
              </w:rPr>
              <w:br/>
              <w:t xml:space="preserve">2.   Brand Awareness: SM tools are a great way to expand grassroots </w:t>
            </w:r>
            <w:r w:rsidRPr="00151DB4">
              <w:rPr>
                <w:rFonts w:ascii="Times New Roman" w:hAnsi="Times New Roman" w:cs="Times New Roman"/>
                <w:color w:val="000000"/>
                <w:sz w:val="24"/>
                <w:szCs w:val="24"/>
              </w:rPr>
              <w:br/>
              <w:t xml:space="preserve">marketing efforts and increasing the marketing efforts – many times free </w:t>
            </w:r>
            <w:r w:rsidRPr="00151DB4">
              <w:rPr>
                <w:rFonts w:ascii="Times New Roman" w:hAnsi="Times New Roman" w:cs="Times New Roman"/>
                <w:color w:val="000000"/>
                <w:sz w:val="24"/>
                <w:szCs w:val="24"/>
              </w:rPr>
              <w:br/>
              <w:t xml:space="preserve">3. Stay Engaged: SM is the most effective way to engage the </w:t>
            </w:r>
            <w:r w:rsidRPr="00151DB4">
              <w:rPr>
                <w:rFonts w:ascii="Times New Roman" w:hAnsi="Times New Roman" w:cs="Times New Roman"/>
                <w:color w:val="000000"/>
                <w:sz w:val="24"/>
                <w:szCs w:val="24"/>
              </w:rPr>
              <w:br/>
              <w:t>Customers and interact with them in today’s high tech world</w:t>
            </w:r>
            <w:r w:rsidRPr="00151DB4">
              <w:rPr>
                <w:rFonts w:ascii="Times New Roman" w:hAnsi="Times New Roman" w:cs="Times New Roman"/>
                <w:color w:val="000000"/>
                <w:sz w:val="24"/>
                <w:szCs w:val="24"/>
              </w:rPr>
              <w:br/>
              <w:t xml:space="preserve">4.  Improving brand loyalty: Social media presence makes it </w:t>
            </w:r>
            <w:r w:rsidRPr="00151DB4">
              <w:rPr>
                <w:rFonts w:ascii="Times New Roman" w:hAnsi="Times New Roman" w:cs="Times New Roman"/>
                <w:color w:val="000000"/>
                <w:sz w:val="24"/>
                <w:szCs w:val="24"/>
              </w:rPr>
              <w:br/>
              <w:t xml:space="preserve">easier for customers connect with the brand  </w:t>
            </w:r>
          </w:p>
          <w:p w:rsidR="00D06BA7" w:rsidRPr="00151DB4" w:rsidRDefault="00D06BA7" w:rsidP="00A50031">
            <w:pPr>
              <w:cnfStyle w:val="000000000000"/>
              <w:rPr>
                <w:rFonts w:ascii="Times New Roman" w:hAnsi="Times New Roman" w:cs="Times New Roman"/>
                <w:sz w:val="24"/>
                <w:szCs w:val="24"/>
              </w:rPr>
            </w:pPr>
          </w:p>
        </w:tc>
        <w:tc>
          <w:tcPr>
            <w:tcW w:w="2213" w:type="dxa"/>
          </w:tcPr>
          <w:p w:rsidR="00D06BA7" w:rsidRPr="00151DB4" w:rsidRDefault="00D06BA7" w:rsidP="00D06BA7">
            <w:pPr>
              <w:cnfStyle w:val="000000000000"/>
              <w:rPr>
                <w:rFonts w:ascii="Times New Roman" w:hAnsi="Times New Roman" w:cs="Times New Roman"/>
                <w:color w:val="000000"/>
                <w:sz w:val="24"/>
                <w:szCs w:val="24"/>
              </w:rPr>
            </w:pPr>
            <w:r w:rsidRPr="00151DB4">
              <w:rPr>
                <w:rFonts w:ascii="Times New Roman" w:hAnsi="Times New Roman" w:cs="Times New Roman"/>
                <w:color w:val="000000"/>
                <w:sz w:val="24"/>
                <w:szCs w:val="24"/>
              </w:rPr>
              <w:lastRenderedPageBreak/>
              <w:t xml:space="preserve">Currently there has been preference to embrace the use of social media at the workplaces. There have been numerous reasons attributed to companies adopting social media usage such as preference to improve the brand awareness, </w:t>
            </w:r>
            <w:r w:rsidRPr="00151DB4">
              <w:rPr>
                <w:rFonts w:ascii="Times New Roman" w:hAnsi="Times New Roman" w:cs="Times New Roman"/>
                <w:color w:val="000000"/>
                <w:sz w:val="24"/>
                <w:szCs w:val="24"/>
              </w:rPr>
              <w:lastRenderedPageBreak/>
              <w:t xml:space="preserve">ensure consumers are engaged and improve brand loyalty. Moreover, social media does not require heavy initial investment. </w:t>
            </w:r>
          </w:p>
          <w:p w:rsidR="00D06BA7" w:rsidRPr="00151DB4" w:rsidRDefault="00D06BA7">
            <w:pPr>
              <w:cnfStyle w:val="000000000000"/>
              <w:rPr>
                <w:rFonts w:ascii="Times New Roman" w:hAnsi="Times New Roman" w:cs="Times New Roman"/>
                <w:sz w:val="24"/>
                <w:szCs w:val="24"/>
              </w:rPr>
            </w:pPr>
          </w:p>
        </w:tc>
        <w:tc>
          <w:tcPr>
            <w:tcW w:w="1803" w:type="dxa"/>
          </w:tcPr>
          <w:p w:rsidR="00D06BA7" w:rsidRPr="00151DB4" w:rsidRDefault="00D06BA7" w:rsidP="00D06BA7">
            <w:pPr>
              <w:cnfStyle w:val="000000000000"/>
              <w:rPr>
                <w:rFonts w:ascii="Times New Roman" w:hAnsi="Times New Roman" w:cs="Times New Roman"/>
                <w:sz w:val="24"/>
                <w:szCs w:val="24"/>
              </w:rPr>
            </w:pPr>
          </w:p>
        </w:tc>
      </w:tr>
      <w:tr w:rsidR="00106BEC" w:rsidRPr="00151DB4" w:rsidTr="00106BEC">
        <w:trPr>
          <w:cnfStyle w:val="000000100000"/>
        </w:trPr>
        <w:tc>
          <w:tcPr>
            <w:cnfStyle w:val="001000000000"/>
            <w:tcW w:w="1258" w:type="dxa"/>
          </w:tcPr>
          <w:p w:rsidR="00E37CE5" w:rsidRPr="00151DB4" w:rsidRDefault="00E37CE5">
            <w:pPr>
              <w:rPr>
                <w:rFonts w:ascii="Times New Roman" w:hAnsi="Times New Roman" w:cs="Times New Roman"/>
                <w:sz w:val="24"/>
                <w:szCs w:val="24"/>
              </w:rPr>
            </w:pPr>
            <w:r w:rsidRPr="00151DB4">
              <w:rPr>
                <w:rFonts w:ascii="Times New Roman" w:hAnsi="Times New Roman" w:cs="Times New Roman"/>
                <w:sz w:val="24"/>
                <w:szCs w:val="24"/>
              </w:rPr>
              <w:lastRenderedPageBreak/>
              <w:t>4</w:t>
            </w:r>
          </w:p>
        </w:tc>
        <w:tc>
          <w:tcPr>
            <w:tcW w:w="1865" w:type="dxa"/>
          </w:tcPr>
          <w:p w:rsidR="00E37CE5" w:rsidRPr="00151DB4" w:rsidRDefault="00E37CE5" w:rsidP="00FD5620">
            <w:pPr>
              <w:cnfStyle w:val="000000100000"/>
              <w:rPr>
                <w:rFonts w:ascii="Times New Roman" w:hAnsi="Times New Roman" w:cs="Times New Roman"/>
                <w:color w:val="000000"/>
                <w:sz w:val="24"/>
                <w:szCs w:val="24"/>
              </w:rPr>
            </w:pPr>
            <w:r w:rsidRPr="00151DB4">
              <w:rPr>
                <w:rFonts w:ascii="Times New Roman" w:hAnsi="Times New Roman" w:cs="Times New Roman"/>
                <w:color w:val="000000"/>
                <w:sz w:val="24"/>
                <w:szCs w:val="24"/>
              </w:rPr>
              <w:t xml:space="preserve">Additional Reasons for usage of Social Media </w:t>
            </w:r>
          </w:p>
          <w:p w:rsidR="00E37CE5" w:rsidRPr="00151DB4" w:rsidRDefault="00E37CE5">
            <w:pPr>
              <w:cnfStyle w:val="000000100000"/>
              <w:rPr>
                <w:rFonts w:ascii="Times New Roman" w:hAnsi="Times New Roman" w:cs="Times New Roman"/>
                <w:sz w:val="24"/>
                <w:szCs w:val="24"/>
              </w:rPr>
            </w:pPr>
          </w:p>
        </w:tc>
        <w:tc>
          <w:tcPr>
            <w:tcW w:w="2103" w:type="dxa"/>
          </w:tcPr>
          <w:p w:rsidR="00E37CE5" w:rsidRPr="00151DB4" w:rsidRDefault="00E37CE5" w:rsidP="00A50031">
            <w:pPr>
              <w:cnfStyle w:val="000000100000"/>
              <w:rPr>
                <w:rFonts w:ascii="Times New Roman" w:hAnsi="Times New Roman" w:cs="Times New Roman"/>
                <w:color w:val="000000"/>
                <w:sz w:val="24"/>
                <w:szCs w:val="24"/>
              </w:rPr>
            </w:pPr>
            <w:r w:rsidRPr="00151DB4">
              <w:rPr>
                <w:rFonts w:ascii="Times New Roman" w:hAnsi="Times New Roman" w:cs="Times New Roman"/>
                <w:color w:val="000000"/>
                <w:sz w:val="24"/>
                <w:szCs w:val="24"/>
              </w:rPr>
              <w:t xml:space="preserve">Additional reason on preference to use social media at workplace </w:t>
            </w:r>
            <w:r w:rsidRPr="00151DB4">
              <w:rPr>
                <w:rFonts w:ascii="Times New Roman" w:hAnsi="Times New Roman" w:cs="Times New Roman"/>
                <w:color w:val="000000"/>
                <w:sz w:val="24"/>
                <w:szCs w:val="24"/>
              </w:rPr>
              <w:br/>
              <w:t xml:space="preserve">5. Marketplace Awareness- Social media is advantageous because the company can determine the interests of their customers without direct communication </w:t>
            </w:r>
            <w:r w:rsidRPr="00151DB4">
              <w:rPr>
                <w:rFonts w:ascii="Times New Roman" w:hAnsi="Times New Roman" w:cs="Times New Roman"/>
                <w:color w:val="000000"/>
                <w:sz w:val="24"/>
                <w:szCs w:val="24"/>
              </w:rPr>
              <w:br/>
              <w:t xml:space="preserve">6. Customer satisfaction- Customers appreciate getting modified replies instead of </w:t>
            </w:r>
            <w:r w:rsidRPr="00151DB4">
              <w:rPr>
                <w:rFonts w:ascii="Times New Roman" w:hAnsi="Times New Roman" w:cs="Times New Roman"/>
                <w:color w:val="000000"/>
                <w:sz w:val="24"/>
                <w:szCs w:val="24"/>
              </w:rPr>
              <w:lastRenderedPageBreak/>
              <w:t xml:space="preserve">automatic computerized replies </w:t>
            </w:r>
            <w:r w:rsidRPr="00151DB4">
              <w:rPr>
                <w:rFonts w:ascii="Times New Roman" w:hAnsi="Times New Roman" w:cs="Times New Roman"/>
                <w:color w:val="000000"/>
                <w:sz w:val="24"/>
                <w:szCs w:val="24"/>
              </w:rPr>
              <w:br/>
              <w:t>7. Increased brand authority- Communication is key in making the brand powerful and increasing customer satisfaction</w:t>
            </w:r>
          </w:p>
          <w:p w:rsidR="00E37CE5" w:rsidRPr="00151DB4" w:rsidRDefault="00E37CE5" w:rsidP="00A50031">
            <w:pPr>
              <w:cnfStyle w:val="000000100000"/>
              <w:rPr>
                <w:rFonts w:ascii="Times New Roman" w:hAnsi="Times New Roman" w:cs="Times New Roman"/>
                <w:sz w:val="24"/>
                <w:szCs w:val="24"/>
              </w:rPr>
            </w:pPr>
          </w:p>
        </w:tc>
        <w:tc>
          <w:tcPr>
            <w:tcW w:w="2213" w:type="dxa"/>
          </w:tcPr>
          <w:p w:rsidR="00E37CE5" w:rsidRPr="00151DB4" w:rsidRDefault="00E37CE5" w:rsidP="00A50031">
            <w:pPr>
              <w:cnfStyle w:val="000000100000"/>
              <w:rPr>
                <w:rFonts w:ascii="Times New Roman" w:hAnsi="Times New Roman" w:cs="Times New Roman"/>
                <w:color w:val="000000"/>
                <w:sz w:val="24"/>
                <w:szCs w:val="24"/>
              </w:rPr>
            </w:pPr>
            <w:r w:rsidRPr="00151DB4">
              <w:rPr>
                <w:rFonts w:ascii="Times New Roman" w:hAnsi="Times New Roman" w:cs="Times New Roman"/>
                <w:color w:val="000000"/>
                <w:sz w:val="24"/>
                <w:szCs w:val="24"/>
              </w:rPr>
              <w:lastRenderedPageBreak/>
              <w:t xml:space="preserve">Companies using social media are capable to create a powerful brand in the market to precisely communicate with their customers. Thus, companies prefer to use social media to provide the needed constant communication to the consumers and facilitate satisfaction. However, companies need to offer guidelines on best procedures and policies to be </w:t>
            </w:r>
            <w:r w:rsidRPr="00151DB4">
              <w:rPr>
                <w:rFonts w:ascii="Times New Roman" w:hAnsi="Times New Roman" w:cs="Times New Roman"/>
                <w:color w:val="000000"/>
                <w:sz w:val="24"/>
                <w:szCs w:val="24"/>
              </w:rPr>
              <w:lastRenderedPageBreak/>
              <w:t xml:space="preserve">followed by employees in respective sites. </w:t>
            </w:r>
          </w:p>
          <w:p w:rsidR="00E37CE5" w:rsidRPr="00151DB4" w:rsidRDefault="00E37CE5" w:rsidP="00A50031">
            <w:pPr>
              <w:cnfStyle w:val="000000100000"/>
              <w:rPr>
                <w:rFonts w:ascii="Times New Roman" w:hAnsi="Times New Roman" w:cs="Times New Roman"/>
                <w:sz w:val="24"/>
                <w:szCs w:val="24"/>
              </w:rPr>
            </w:pPr>
          </w:p>
        </w:tc>
        <w:tc>
          <w:tcPr>
            <w:tcW w:w="1803" w:type="dxa"/>
          </w:tcPr>
          <w:p w:rsidR="00E37CE5" w:rsidRPr="00151DB4" w:rsidRDefault="00E37CE5" w:rsidP="00A50031">
            <w:pPr>
              <w:cnfStyle w:val="000000100000"/>
              <w:rPr>
                <w:rFonts w:ascii="Times New Roman" w:hAnsi="Times New Roman" w:cs="Times New Roman"/>
                <w:sz w:val="24"/>
                <w:szCs w:val="24"/>
              </w:rPr>
            </w:pPr>
          </w:p>
        </w:tc>
      </w:tr>
      <w:tr w:rsidR="00E37CE5" w:rsidRPr="00151DB4" w:rsidTr="00106BEC">
        <w:tc>
          <w:tcPr>
            <w:cnfStyle w:val="001000000000"/>
            <w:tcW w:w="1258" w:type="dxa"/>
          </w:tcPr>
          <w:p w:rsidR="00E37CE5" w:rsidRPr="00151DB4" w:rsidRDefault="00E37CE5">
            <w:pPr>
              <w:rPr>
                <w:rFonts w:ascii="Times New Roman" w:hAnsi="Times New Roman" w:cs="Times New Roman"/>
                <w:sz w:val="24"/>
                <w:szCs w:val="24"/>
              </w:rPr>
            </w:pPr>
            <w:r w:rsidRPr="00151DB4">
              <w:rPr>
                <w:rFonts w:ascii="Times New Roman" w:hAnsi="Times New Roman" w:cs="Times New Roman"/>
                <w:sz w:val="24"/>
                <w:szCs w:val="24"/>
              </w:rPr>
              <w:lastRenderedPageBreak/>
              <w:t>5</w:t>
            </w:r>
          </w:p>
        </w:tc>
        <w:tc>
          <w:tcPr>
            <w:tcW w:w="1865" w:type="dxa"/>
          </w:tcPr>
          <w:p w:rsidR="00E37CE5" w:rsidRPr="00151DB4" w:rsidRDefault="00E37CE5" w:rsidP="00FD5620">
            <w:pPr>
              <w:cnfStyle w:val="000000000000"/>
              <w:rPr>
                <w:rFonts w:ascii="Times New Roman" w:hAnsi="Times New Roman" w:cs="Times New Roman"/>
                <w:color w:val="000000"/>
                <w:sz w:val="24"/>
                <w:szCs w:val="24"/>
              </w:rPr>
            </w:pPr>
            <w:r w:rsidRPr="00151DB4">
              <w:rPr>
                <w:rFonts w:ascii="Times New Roman" w:hAnsi="Times New Roman" w:cs="Times New Roman"/>
                <w:color w:val="000000"/>
                <w:sz w:val="24"/>
                <w:szCs w:val="24"/>
              </w:rPr>
              <w:t>Importance of social media</w:t>
            </w:r>
          </w:p>
          <w:p w:rsidR="00E37CE5" w:rsidRPr="00151DB4" w:rsidRDefault="00E37CE5">
            <w:pPr>
              <w:cnfStyle w:val="000000000000"/>
              <w:rPr>
                <w:rFonts w:ascii="Times New Roman" w:hAnsi="Times New Roman" w:cs="Times New Roman"/>
                <w:sz w:val="24"/>
                <w:szCs w:val="24"/>
              </w:rPr>
            </w:pPr>
          </w:p>
        </w:tc>
        <w:tc>
          <w:tcPr>
            <w:tcW w:w="2103" w:type="dxa"/>
          </w:tcPr>
          <w:p w:rsidR="00E37CE5" w:rsidRPr="00151DB4" w:rsidRDefault="00E37CE5" w:rsidP="00A50031">
            <w:pPr>
              <w:cnfStyle w:val="000000000000"/>
              <w:rPr>
                <w:rFonts w:ascii="Times New Roman" w:hAnsi="Times New Roman" w:cs="Times New Roman"/>
                <w:sz w:val="24"/>
                <w:szCs w:val="24"/>
              </w:rPr>
            </w:pPr>
            <w:r w:rsidRPr="00151DB4">
              <w:rPr>
                <w:rFonts w:ascii="Times New Roman" w:hAnsi="Times New Roman" w:cs="Times New Roman"/>
                <w:sz w:val="24"/>
                <w:szCs w:val="24"/>
                <w:lang w:val="en-US"/>
              </w:rPr>
              <w:t>1. Builds awareness- Buyers need to know the business for them to become customers</w:t>
            </w:r>
          </w:p>
          <w:p w:rsidR="00E37CE5" w:rsidRPr="00151DB4" w:rsidRDefault="00E37CE5" w:rsidP="00A50031">
            <w:pPr>
              <w:cnfStyle w:val="000000000000"/>
              <w:rPr>
                <w:rFonts w:ascii="Times New Roman" w:hAnsi="Times New Roman" w:cs="Times New Roman"/>
                <w:sz w:val="24"/>
                <w:szCs w:val="24"/>
              </w:rPr>
            </w:pPr>
            <w:r w:rsidRPr="00151DB4">
              <w:rPr>
                <w:rFonts w:ascii="Times New Roman" w:hAnsi="Times New Roman" w:cs="Times New Roman"/>
                <w:sz w:val="24"/>
                <w:szCs w:val="24"/>
                <w:lang w:val="en-US"/>
              </w:rPr>
              <w:t xml:space="preserve">2. Communicate authority- Building brand authority means giving customers relevant </w:t>
            </w:r>
          </w:p>
          <w:p w:rsidR="00E37CE5" w:rsidRPr="00151DB4" w:rsidRDefault="00E37CE5" w:rsidP="00A50031">
            <w:pPr>
              <w:cnfStyle w:val="000000000000"/>
              <w:rPr>
                <w:rFonts w:ascii="Times New Roman" w:hAnsi="Times New Roman" w:cs="Times New Roman"/>
                <w:sz w:val="24"/>
                <w:szCs w:val="24"/>
              </w:rPr>
            </w:pPr>
            <w:r w:rsidRPr="00151DB4">
              <w:rPr>
                <w:rFonts w:ascii="Times New Roman" w:hAnsi="Times New Roman" w:cs="Times New Roman"/>
                <w:sz w:val="24"/>
                <w:szCs w:val="24"/>
                <w:lang w:val="en-US"/>
              </w:rPr>
              <w:t xml:space="preserve">and sufficient information through building a robust profile </w:t>
            </w:r>
          </w:p>
          <w:p w:rsidR="00E37CE5" w:rsidRPr="00151DB4" w:rsidRDefault="00E37CE5" w:rsidP="00A50031">
            <w:pPr>
              <w:cnfStyle w:val="000000000000"/>
              <w:rPr>
                <w:rFonts w:ascii="Times New Roman" w:hAnsi="Times New Roman" w:cs="Times New Roman"/>
                <w:sz w:val="24"/>
                <w:szCs w:val="24"/>
              </w:rPr>
            </w:pPr>
            <w:r>
              <w:rPr>
                <w:rFonts w:ascii="Times New Roman" w:hAnsi="Times New Roman" w:cs="Times New Roman"/>
                <w:sz w:val="24"/>
                <w:szCs w:val="24"/>
                <w:lang w:val="en-US"/>
              </w:rPr>
              <w:t>3</w:t>
            </w:r>
            <w:r w:rsidRPr="00151DB4">
              <w:rPr>
                <w:rFonts w:ascii="Times New Roman" w:hAnsi="Times New Roman" w:cs="Times New Roman"/>
                <w:sz w:val="24"/>
                <w:szCs w:val="24"/>
                <w:lang w:val="en-US"/>
              </w:rPr>
              <w:t xml:space="preserve">. Shows authenticity- Brand personality sells the business as it shows the customers </w:t>
            </w:r>
          </w:p>
          <w:p w:rsidR="00E37CE5" w:rsidRPr="00151DB4" w:rsidRDefault="00E37CE5" w:rsidP="00A50031">
            <w:pPr>
              <w:cnfStyle w:val="000000000000"/>
              <w:rPr>
                <w:rFonts w:ascii="Times New Roman" w:hAnsi="Times New Roman" w:cs="Times New Roman"/>
                <w:sz w:val="24"/>
                <w:szCs w:val="24"/>
              </w:rPr>
            </w:pPr>
            <w:r w:rsidRPr="00151DB4">
              <w:rPr>
                <w:rFonts w:ascii="Times New Roman" w:hAnsi="Times New Roman" w:cs="Times New Roman"/>
                <w:sz w:val="24"/>
                <w:szCs w:val="24"/>
                <w:lang w:val="en-US"/>
              </w:rPr>
              <w:t>the truth about the product</w:t>
            </w:r>
          </w:p>
          <w:p w:rsidR="00E37CE5" w:rsidRPr="00151DB4" w:rsidRDefault="00E37CE5" w:rsidP="00A50031">
            <w:pPr>
              <w:cnfStyle w:val="000000000000"/>
              <w:rPr>
                <w:rFonts w:ascii="Times New Roman" w:hAnsi="Times New Roman" w:cs="Times New Roman"/>
                <w:sz w:val="24"/>
                <w:szCs w:val="24"/>
              </w:rPr>
            </w:pPr>
            <w:r w:rsidRPr="00151DB4">
              <w:rPr>
                <w:rFonts w:ascii="Times New Roman" w:hAnsi="Times New Roman" w:cs="Times New Roman"/>
                <w:sz w:val="24"/>
                <w:szCs w:val="24"/>
                <w:lang w:val="en-US"/>
              </w:rPr>
              <w:t xml:space="preserve">4. Encourages engagement- Customers are able to make comments or inquiries and </w:t>
            </w:r>
          </w:p>
          <w:p w:rsidR="00E37CE5" w:rsidRPr="00151DB4" w:rsidRDefault="00E37CE5" w:rsidP="00A50031">
            <w:pPr>
              <w:cnfStyle w:val="000000000000"/>
              <w:rPr>
                <w:rFonts w:ascii="Times New Roman" w:hAnsi="Times New Roman" w:cs="Times New Roman"/>
                <w:sz w:val="24"/>
                <w:szCs w:val="24"/>
              </w:rPr>
            </w:pPr>
            <w:r w:rsidRPr="00151DB4">
              <w:rPr>
                <w:rFonts w:ascii="Times New Roman" w:hAnsi="Times New Roman" w:cs="Times New Roman"/>
                <w:sz w:val="24"/>
                <w:szCs w:val="24"/>
                <w:lang w:val="en-US"/>
              </w:rPr>
              <w:t xml:space="preserve">receive feedback </w:t>
            </w:r>
          </w:p>
          <w:p w:rsidR="00E37CE5" w:rsidRPr="00151DB4" w:rsidRDefault="00E37CE5" w:rsidP="00A50031">
            <w:pPr>
              <w:cnfStyle w:val="000000000000"/>
              <w:rPr>
                <w:rFonts w:ascii="Times New Roman" w:hAnsi="Times New Roman" w:cs="Times New Roman"/>
                <w:sz w:val="24"/>
                <w:szCs w:val="24"/>
              </w:rPr>
            </w:pPr>
          </w:p>
        </w:tc>
        <w:tc>
          <w:tcPr>
            <w:tcW w:w="2213" w:type="dxa"/>
          </w:tcPr>
          <w:p w:rsidR="00E37CE5" w:rsidRPr="00151DB4" w:rsidRDefault="00E37CE5" w:rsidP="00A50031">
            <w:pPr>
              <w:cnfStyle w:val="000000000000"/>
              <w:rPr>
                <w:rFonts w:ascii="Times New Roman" w:hAnsi="Times New Roman" w:cs="Times New Roman"/>
                <w:sz w:val="24"/>
                <w:szCs w:val="24"/>
              </w:rPr>
            </w:pPr>
            <w:r>
              <w:rPr>
                <w:rFonts w:ascii="Times New Roman" w:hAnsi="Times New Roman" w:cs="Times New Roman"/>
                <w:color w:val="000000"/>
                <w:sz w:val="24"/>
                <w:szCs w:val="24"/>
              </w:rPr>
              <w:t xml:space="preserve">Businesses strive to improve their performance. However, it is determined by how well a business is capable to brand itself especially via social media usage. </w:t>
            </w:r>
          </w:p>
        </w:tc>
        <w:tc>
          <w:tcPr>
            <w:tcW w:w="1803" w:type="dxa"/>
          </w:tcPr>
          <w:p w:rsidR="00E37CE5" w:rsidRPr="00151DB4" w:rsidRDefault="00E37CE5" w:rsidP="00A50031">
            <w:pPr>
              <w:cnfStyle w:val="000000000000"/>
              <w:rPr>
                <w:rFonts w:ascii="Times New Roman" w:hAnsi="Times New Roman" w:cs="Times New Roman"/>
                <w:sz w:val="24"/>
                <w:szCs w:val="24"/>
              </w:rPr>
            </w:pPr>
          </w:p>
        </w:tc>
      </w:tr>
      <w:tr w:rsidR="00106BEC" w:rsidRPr="00151DB4" w:rsidTr="00106BEC">
        <w:trPr>
          <w:cnfStyle w:val="000000100000"/>
        </w:trPr>
        <w:tc>
          <w:tcPr>
            <w:cnfStyle w:val="001000000000"/>
            <w:tcW w:w="1258" w:type="dxa"/>
          </w:tcPr>
          <w:p w:rsidR="00E37CE5" w:rsidRPr="00151DB4" w:rsidRDefault="00E37CE5">
            <w:pPr>
              <w:rPr>
                <w:rFonts w:ascii="Times New Roman" w:hAnsi="Times New Roman" w:cs="Times New Roman"/>
                <w:sz w:val="24"/>
                <w:szCs w:val="24"/>
              </w:rPr>
            </w:pPr>
            <w:r>
              <w:rPr>
                <w:rFonts w:ascii="Times New Roman" w:hAnsi="Times New Roman" w:cs="Times New Roman"/>
                <w:sz w:val="24"/>
                <w:szCs w:val="24"/>
              </w:rPr>
              <w:t>6</w:t>
            </w:r>
          </w:p>
        </w:tc>
        <w:tc>
          <w:tcPr>
            <w:tcW w:w="1865" w:type="dxa"/>
          </w:tcPr>
          <w:p w:rsidR="00E37CE5" w:rsidRPr="00151DB4" w:rsidRDefault="00E37CE5" w:rsidP="00FD5620">
            <w:pPr>
              <w:cnfStyle w:val="000000100000"/>
              <w:rPr>
                <w:rFonts w:ascii="Times New Roman" w:hAnsi="Times New Roman" w:cs="Times New Roman"/>
                <w:color w:val="000000"/>
                <w:sz w:val="24"/>
                <w:szCs w:val="24"/>
              </w:rPr>
            </w:pPr>
            <w:r w:rsidRPr="00295591">
              <w:rPr>
                <w:rFonts w:ascii="Times New Roman" w:hAnsi="Times New Roman" w:cs="Times New Roman"/>
                <w:color w:val="000000"/>
                <w:sz w:val="24"/>
                <w:szCs w:val="24"/>
                <w:lang w:val="en-US"/>
              </w:rPr>
              <w:t>Advertising through Social Media</w:t>
            </w:r>
          </w:p>
        </w:tc>
        <w:tc>
          <w:tcPr>
            <w:tcW w:w="2103" w:type="dxa"/>
          </w:tcPr>
          <w:p w:rsidR="00E37CE5" w:rsidRDefault="00E37CE5" w:rsidP="00A50031">
            <w:pPr>
              <w:cnfStyle w:val="000000100000"/>
              <w:rPr>
                <w:rFonts w:ascii="Times New Roman" w:hAnsi="Times New Roman" w:cs="Times New Roman"/>
                <w:sz w:val="24"/>
                <w:szCs w:val="24"/>
                <w:lang w:val="en-US"/>
              </w:rPr>
            </w:pPr>
            <w:r>
              <w:rPr>
                <w:rFonts w:ascii="Times New Roman" w:hAnsi="Times New Roman" w:cs="Times New Roman"/>
                <w:sz w:val="24"/>
                <w:szCs w:val="24"/>
                <w:lang w:val="en-US"/>
              </w:rPr>
              <w:t xml:space="preserve">There are advantages identified on preference to use social media for advertisement. </w:t>
            </w:r>
          </w:p>
          <w:p w:rsidR="00E37CE5" w:rsidRPr="00163462" w:rsidRDefault="00E37CE5" w:rsidP="00A50031">
            <w:pPr>
              <w:cnfStyle w:val="000000100000"/>
              <w:rPr>
                <w:rFonts w:ascii="Times New Roman" w:hAnsi="Times New Roman" w:cs="Times New Roman"/>
                <w:sz w:val="24"/>
                <w:szCs w:val="24"/>
              </w:rPr>
            </w:pPr>
            <w:r w:rsidRPr="00163462">
              <w:rPr>
                <w:rFonts w:ascii="Times New Roman" w:hAnsi="Times New Roman" w:cs="Times New Roman"/>
                <w:sz w:val="24"/>
                <w:szCs w:val="24"/>
                <w:lang w:val="en-US"/>
              </w:rPr>
              <w:t xml:space="preserve">1. It saves money for the company </w:t>
            </w:r>
          </w:p>
          <w:p w:rsidR="00E37CE5" w:rsidRPr="00163462" w:rsidRDefault="00E37CE5" w:rsidP="00A50031">
            <w:pPr>
              <w:cnfStyle w:val="000000100000"/>
              <w:rPr>
                <w:rFonts w:ascii="Times New Roman" w:hAnsi="Times New Roman" w:cs="Times New Roman"/>
                <w:sz w:val="24"/>
                <w:szCs w:val="24"/>
              </w:rPr>
            </w:pPr>
            <w:r w:rsidRPr="00163462">
              <w:rPr>
                <w:rFonts w:ascii="Times New Roman" w:hAnsi="Times New Roman" w:cs="Times New Roman"/>
                <w:sz w:val="24"/>
                <w:szCs w:val="24"/>
                <w:lang w:val="en-US"/>
              </w:rPr>
              <w:lastRenderedPageBreak/>
              <w:t xml:space="preserve">2. It supports media consumption </w:t>
            </w:r>
          </w:p>
          <w:p w:rsidR="00E37CE5" w:rsidRPr="00163462" w:rsidRDefault="00E37CE5" w:rsidP="00A50031">
            <w:pPr>
              <w:cnfStyle w:val="000000100000"/>
              <w:rPr>
                <w:rFonts w:ascii="Times New Roman" w:hAnsi="Times New Roman" w:cs="Times New Roman"/>
                <w:sz w:val="24"/>
                <w:szCs w:val="24"/>
              </w:rPr>
            </w:pPr>
            <w:r w:rsidRPr="00163462">
              <w:rPr>
                <w:rFonts w:ascii="Times New Roman" w:hAnsi="Times New Roman" w:cs="Times New Roman"/>
                <w:sz w:val="24"/>
                <w:szCs w:val="24"/>
                <w:lang w:val="en-US"/>
              </w:rPr>
              <w:t>3. Ensures that the business reaches the right target customers</w:t>
            </w:r>
          </w:p>
          <w:p w:rsidR="00E37CE5" w:rsidRPr="00163462" w:rsidRDefault="00E37CE5" w:rsidP="00A50031">
            <w:pPr>
              <w:cnfStyle w:val="000000100000"/>
              <w:rPr>
                <w:rFonts w:ascii="Times New Roman" w:hAnsi="Times New Roman" w:cs="Times New Roman"/>
                <w:sz w:val="24"/>
                <w:szCs w:val="24"/>
              </w:rPr>
            </w:pPr>
            <w:r w:rsidRPr="00163462">
              <w:rPr>
                <w:rFonts w:ascii="Times New Roman" w:hAnsi="Times New Roman" w:cs="Times New Roman"/>
                <w:sz w:val="24"/>
                <w:szCs w:val="24"/>
                <w:lang w:val="en-US"/>
              </w:rPr>
              <w:t>4. It gives the company real-time data which can help in making marketing decisions</w:t>
            </w:r>
          </w:p>
          <w:p w:rsidR="00E37CE5" w:rsidRPr="00151DB4" w:rsidRDefault="00E37CE5" w:rsidP="00A50031">
            <w:pPr>
              <w:cnfStyle w:val="000000100000"/>
              <w:rPr>
                <w:rFonts w:ascii="Times New Roman" w:hAnsi="Times New Roman" w:cs="Times New Roman"/>
                <w:sz w:val="24"/>
                <w:szCs w:val="24"/>
                <w:lang w:val="en-US"/>
              </w:rPr>
            </w:pPr>
          </w:p>
        </w:tc>
        <w:tc>
          <w:tcPr>
            <w:tcW w:w="2213" w:type="dxa"/>
          </w:tcPr>
          <w:p w:rsidR="00E37CE5" w:rsidRDefault="00E37CE5" w:rsidP="00A50031">
            <w:pPr>
              <w:cnfStyle w:val="00000010000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Companies are required to advertise their products to provide their clients with needed information to purchase the products. Preference </w:t>
            </w:r>
            <w:r>
              <w:rPr>
                <w:rFonts w:ascii="Times New Roman" w:hAnsi="Times New Roman" w:cs="Times New Roman"/>
                <w:color w:val="000000"/>
                <w:sz w:val="24"/>
                <w:szCs w:val="24"/>
              </w:rPr>
              <w:lastRenderedPageBreak/>
              <w:t xml:space="preserve">to advertise over social media identified to further enhance company brand. </w:t>
            </w:r>
          </w:p>
        </w:tc>
        <w:tc>
          <w:tcPr>
            <w:tcW w:w="1803" w:type="dxa"/>
          </w:tcPr>
          <w:p w:rsidR="00E37CE5" w:rsidRDefault="00E37CE5" w:rsidP="00A50031">
            <w:pPr>
              <w:cnfStyle w:val="000000100000"/>
              <w:rPr>
                <w:rFonts w:ascii="Times New Roman" w:hAnsi="Times New Roman" w:cs="Times New Roman"/>
                <w:color w:val="000000"/>
                <w:sz w:val="24"/>
                <w:szCs w:val="24"/>
              </w:rPr>
            </w:pPr>
          </w:p>
        </w:tc>
      </w:tr>
      <w:tr w:rsidR="00E37CE5" w:rsidRPr="00151DB4" w:rsidTr="00106BEC">
        <w:tc>
          <w:tcPr>
            <w:cnfStyle w:val="001000000000"/>
            <w:tcW w:w="1258" w:type="dxa"/>
          </w:tcPr>
          <w:p w:rsidR="00E37CE5" w:rsidRPr="00151DB4" w:rsidRDefault="00E37CE5">
            <w:pPr>
              <w:rPr>
                <w:rFonts w:ascii="Times New Roman" w:hAnsi="Times New Roman" w:cs="Times New Roman"/>
                <w:sz w:val="24"/>
                <w:szCs w:val="24"/>
              </w:rPr>
            </w:pPr>
            <w:r>
              <w:rPr>
                <w:rFonts w:ascii="Times New Roman" w:hAnsi="Times New Roman" w:cs="Times New Roman"/>
                <w:sz w:val="24"/>
                <w:szCs w:val="24"/>
              </w:rPr>
              <w:lastRenderedPageBreak/>
              <w:t>7</w:t>
            </w:r>
          </w:p>
        </w:tc>
        <w:tc>
          <w:tcPr>
            <w:tcW w:w="1865" w:type="dxa"/>
          </w:tcPr>
          <w:p w:rsidR="00E37CE5" w:rsidRPr="00151DB4" w:rsidRDefault="00E37CE5" w:rsidP="00FD5620">
            <w:pPr>
              <w:cnfStyle w:val="000000000000"/>
              <w:rPr>
                <w:rFonts w:ascii="Times New Roman" w:hAnsi="Times New Roman" w:cs="Times New Roman"/>
                <w:color w:val="000000"/>
                <w:sz w:val="24"/>
                <w:szCs w:val="24"/>
              </w:rPr>
            </w:pPr>
            <w:r w:rsidRPr="00660E90">
              <w:rPr>
                <w:rFonts w:ascii="Times New Roman" w:hAnsi="Times New Roman" w:cs="Times New Roman"/>
                <w:color w:val="000000"/>
                <w:sz w:val="24"/>
                <w:szCs w:val="24"/>
                <w:lang w:val="en-US"/>
              </w:rPr>
              <w:t xml:space="preserve">Social Media Policies and Professional </w:t>
            </w:r>
            <w:r w:rsidRPr="00660E90">
              <w:rPr>
                <w:rFonts w:ascii="Times New Roman" w:hAnsi="Times New Roman" w:cs="Times New Roman"/>
                <w:color w:val="000000"/>
                <w:sz w:val="24"/>
                <w:szCs w:val="24"/>
                <w:lang w:val="en-US"/>
              </w:rPr>
              <w:br/>
              <w:t>Communication</w:t>
            </w:r>
            <w:r>
              <w:rPr>
                <w:rFonts w:ascii="Times New Roman" w:hAnsi="Times New Roman" w:cs="Times New Roman"/>
                <w:color w:val="000000"/>
                <w:sz w:val="24"/>
                <w:szCs w:val="24"/>
                <w:lang w:val="en-US"/>
              </w:rPr>
              <w:t>.</w:t>
            </w:r>
          </w:p>
        </w:tc>
        <w:tc>
          <w:tcPr>
            <w:tcW w:w="2103" w:type="dxa"/>
          </w:tcPr>
          <w:p w:rsidR="00E37CE5" w:rsidRDefault="00E37CE5" w:rsidP="00A50031">
            <w:pPr>
              <w:cnfStyle w:val="000000000000"/>
              <w:rPr>
                <w:rFonts w:ascii="Times New Roman" w:hAnsi="Times New Roman" w:cs="Times New Roman"/>
                <w:sz w:val="24"/>
                <w:szCs w:val="24"/>
                <w:lang w:val="en-US"/>
              </w:rPr>
            </w:pPr>
            <w:r>
              <w:rPr>
                <w:rFonts w:ascii="Times New Roman" w:hAnsi="Times New Roman" w:cs="Times New Roman"/>
                <w:sz w:val="24"/>
                <w:szCs w:val="24"/>
                <w:lang w:val="en-US"/>
              </w:rPr>
              <w:t>Reason why use social media for advertisement.</w:t>
            </w:r>
          </w:p>
          <w:p w:rsidR="00E37CE5" w:rsidRDefault="00E37CE5" w:rsidP="00A50031">
            <w:pPr>
              <w:cnfStyle w:val="000000000000"/>
              <w:rPr>
                <w:rFonts w:ascii="Times New Roman" w:hAnsi="Times New Roman" w:cs="Times New Roman"/>
                <w:sz w:val="24"/>
                <w:szCs w:val="24"/>
                <w:lang w:val="en-US"/>
              </w:rPr>
            </w:pPr>
            <w:r>
              <w:rPr>
                <w:rFonts w:ascii="Times New Roman" w:hAnsi="Times New Roman" w:cs="Times New Roman"/>
                <w:sz w:val="24"/>
                <w:szCs w:val="24"/>
                <w:lang w:val="en-US"/>
              </w:rPr>
              <w:t xml:space="preserve">1. Social media has increased number of subscribers. </w:t>
            </w:r>
          </w:p>
          <w:p w:rsidR="00E37CE5" w:rsidRDefault="00E37CE5" w:rsidP="00A50031">
            <w:pPr>
              <w:cnfStyle w:val="000000000000"/>
              <w:rPr>
                <w:rFonts w:ascii="Times New Roman" w:hAnsi="Times New Roman" w:cs="Times New Roman"/>
                <w:sz w:val="24"/>
                <w:szCs w:val="24"/>
                <w:lang w:val="en-US"/>
              </w:rPr>
            </w:pPr>
            <w:r>
              <w:rPr>
                <w:rFonts w:ascii="Times New Roman" w:hAnsi="Times New Roman" w:cs="Times New Roman"/>
                <w:sz w:val="24"/>
                <w:szCs w:val="24"/>
                <w:lang w:val="en-US"/>
              </w:rPr>
              <w:t>2. Usage of social media today is ubiquitous.</w:t>
            </w:r>
          </w:p>
          <w:p w:rsidR="00E37CE5" w:rsidRPr="00296606" w:rsidRDefault="00E37CE5" w:rsidP="00A50031">
            <w:pPr>
              <w:cnfStyle w:val="000000000000"/>
              <w:rPr>
                <w:rFonts w:ascii="Times New Roman" w:hAnsi="Times New Roman" w:cs="Times New Roman"/>
                <w:sz w:val="24"/>
                <w:szCs w:val="24"/>
                <w:lang w:val="en-US"/>
              </w:rPr>
            </w:pPr>
            <w:r>
              <w:rPr>
                <w:rFonts w:ascii="Times New Roman" w:hAnsi="Times New Roman" w:cs="Times New Roman"/>
                <w:sz w:val="24"/>
                <w:szCs w:val="24"/>
                <w:lang w:val="en-US"/>
              </w:rPr>
              <w:t xml:space="preserve">3. Consistent increase on number of social media users on a daily basis. For example, Facebook </w:t>
            </w:r>
            <w:proofErr w:type="gramStart"/>
            <w:r>
              <w:rPr>
                <w:rFonts w:ascii="Times New Roman" w:hAnsi="Times New Roman" w:cs="Times New Roman"/>
                <w:sz w:val="24"/>
                <w:szCs w:val="24"/>
                <w:lang w:val="en-US"/>
              </w:rPr>
              <w:t>users  spend</w:t>
            </w:r>
            <w:proofErr w:type="gramEnd"/>
            <w:r>
              <w:rPr>
                <w:rFonts w:ascii="Times New Roman" w:hAnsi="Times New Roman" w:cs="Times New Roman"/>
                <w:sz w:val="24"/>
                <w:szCs w:val="24"/>
                <w:lang w:val="en-US"/>
              </w:rPr>
              <w:t xml:space="preserve"> about cumulative 10.5 billion minutes a day on the site. </w:t>
            </w:r>
          </w:p>
        </w:tc>
        <w:tc>
          <w:tcPr>
            <w:tcW w:w="2213" w:type="dxa"/>
          </w:tcPr>
          <w:p w:rsidR="00E37CE5" w:rsidRDefault="00E37CE5" w:rsidP="00A50031">
            <w:pPr>
              <w:cnfStyle w:val="000000000000"/>
              <w:rPr>
                <w:rFonts w:ascii="Times New Roman" w:hAnsi="Times New Roman" w:cs="Times New Roman"/>
                <w:color w:val="000000"/>
                <w:sz w:val="24"/>
                <w:szCs w:val="24"/>
              </w:rPr>
            </w:pPr>
            <w:r>
              <w:rPr>
                <w:rFonts w:ascii="Times New Roman" w:hAnsi="Times New Roman" w:cs="Times New Roman"/>
                <w:color w:val="000000"/>
                <w:sz w:val="24"/>
                <w:szCs w:val="24"/>
              </w:rPr>
              <w:t xml:space="preserve">Based on studies conducted numerous persons spend so much time on social media and companies need to take full advantage of that and prefer to conduct more advertisements on social media. </w:t>
            </w:r>
          </w:p>
        </w:tc>
        <w:tc>
          <w:tcPr>
            <w:tcW w:w="1803" w:type="dxa"/>
          </w:tcPr>
          <w:p w:rsidR="00E37CE5" w:rsidRDefault="00E37CE5" w:rsidP="00A50031">
            <w:pPr>
              <w:cnfStyle w:val="000000000000"/>
              <w:rPr>
                <w:rFonts w:ascii="Times New Roman" w:hAnsi="Times New Roman" w:cs="Times New Roman"/>
                <w:color w:val="000000"/>
                <w:sz w:val="24"/>
                <w:szCs w:val="24"/>
              </w:rPr>
            </w:pPr>
          </w:p>
        </w:tc>
      </w:tr>
      <w:tr w:rsidR="00106BEC" w:rsidRPr="00151DB4" w:rsidTr="00106BEC">
        <w:trPr>
          <w:cnfStyle w:val="000000100000"/>
        </w:trPr>
        <w:tc>
          <w:tcPr>
            <w:cnfStyle w:val="001000000000"/>
            <w:tcW w:w="1258" w:type="dxa"/>
          </w:tcPr>
          <w:p w:rsidR="00E37CE5" w:rsidRPr="00151DB4" w:rsidRDefault="00E37CE5">
            <w:pPr>
              <w:rPr>
                <w:rFonts w:ascii="Times New Roman" w:hAnsi="Times New Roman" w:cs="Times New Roman"/>
                <w:sz w:val="24"/>
                <w:szCs w:val="24"/>
              </w:rPr>
            </w:pPr>
            <w:r>
              <w:rPr>
                <w:rFonts w:ascii="Times New Roman" w:hAnsi="Times New Roman" w:cs="Times New Roman"/>
                <w:sz w:val="24"/>
                <w:szCs w:val="24"/>
              </w:rPr>
              <w:t>8</w:t>
            </w:r>
          </w:p>
        </w:tc>
        <w:tc>
          <w:tcPr>
            <w:tcW w:w="1865" w:type="dxa"/>
          </w:tcPr>
          <w:p w:rsidR="00E37CE5" w:rsidRPr="00151DB4" w:rsidRDefault="00E37CE5" w:rsidP="00FD5620">
            <w:pPr>
              <w:cnfStyle w:val="0000001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The Risk of Social Media Use by Employees</w:t>
            </w:r>
          </w:p>
        </w:tc>
        <w:tc>
          <w:tcPr>
            <w:tcW w:w="2103" w:type="dxa"/>
          </w:tcPr>
          <w:p w:rsidR="00E37CE5" w:rsidRPr="00D06BA7" w:rsidRDefault="00E37CE5"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The use of social media by employees can be risky to the business </w:t>
            </w:r>
          </w:p>
          <w:p w:rsidR="00E37CE5" w:rsidRPr="00D06BA7" w:rsidRDefault="00E37CE5"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Therefore, employers must regulate the use of social media to:</w:t>
            </w:r>
          </w:p>
          <w:p w:rsidR="00E37CE5" w:rsidRPr="00D06BA7" w:rsidRDefault="00E37CE5"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1. Protect the organization’s reputation</w:t>
            </w:r>
          </w:p>
          <w:p w:rsidR="00E37CE5" w:rsidRPr="00D06BA7" w:rsidRDefault="00E37CE5"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When employees post inappropriate things online, it is the company’s </w:t>
            </w:r>
          </w:p>
          <w:p w:rsidR="00E37CE5" w:rsidRPr="00D06BA7" w:rsidRDefault="00E37CE5"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reputation that is affected </w:t>
            </w:r>
          </w:p>
          <w:p w:rsidR="00E37CE5" w:rsidRPr="00D06BA7" w:rsidRDefault="00E37CE5"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lastRenderedPageBreak/>
              <w:t>2. Spell out the official voice of the organization</w:t>
            </w:r>
          </w:p>
          <w:p w:rsidR="00E37CE5" w:rsidRPr="00D06BA7" w:rsidRDefault="00E37CE5"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Employees must know what they need to say online and when to </w:t>
            </w:r>
          </w:p>
          <w:p w:rsidR="00E37CE5" w:rsidRPr="00D06BA7" w:rsidRDefault="00E37CE5"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communicate </w:t>
            </w:r>
          </w:p>
          <w:p w:rsidR="00E37CE5" w:rsidRPr="00D06BA7" w:rsidRDefault="00E37CE5"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Company social media serves as the spokesperson </w:t>
            </w:r>
          </w:p>
          <w:p w:rsidR="00E37CE5" w:rsidRPr="00151DB4" w:rsidRDefault="00E37CE5" w:rsidP="00A50031">
            <w:pPr>
              <w:cnfStyle w:val="000000100000"/>
              <w:rPr>
                <w:rFonts w:ascii="Times New Roman" w:hAnsi="Times New Roman" w:cs="Times New Roman"/>
                <w:sz w:val="24"/>
                <w:szCs w:val="24"/>
                <w:lang w:val="en-US"/>
              </w:rPr>
            </w:pPr>
          </w:p>
        </w:tc>
        <w:tc>
          <w:tcPr>
            <w:tcW w:w="2213" w:type="dxa"/>
          </w:tcPr>
          <w:p w:rsidR="00E37CE5" w:rsidRPr="00D06BA7" w:rsidRDefault="00E37CE5" w:rsidP="00A50031">
            <w:pPr>
              <w:cnfStyle w:val="0000001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lastRenderedPageBreak/>
              <w:t xml:space="preserve">Companies need to understand the risk that they can incur without proper policy measures on how employees should use social media while they are at workplace. If they say something wrong, it is the company’s reputation that is affected. As such, the company needs to create policies to ensure that when employees </w:t>
            </w:r>
            <w:r w:rsidRPr="00D06BA7">
              <w:rPr>
                <w:rFonts w:ascii="Times New Roman" w:hAnsi="Times New Roman" w:cs="Times New Roman"/>
                <w:color w:val="000000"/>
                <w:sz w:val="24"/>
                <w:szCs w:val="24"/>
                <w:lang w:val="en-US"/>
              </w:rPr>
              <w:lastRenderedPageBreak/>
              <w:t xml:space="preserve">communicate, it is in the official capacity of the company and not their own things. </w:t>
            </w:r>
          </w:p>
          <w:p w:rsidR="00E37CE5" w:rsidRDefault="00E37CE5" w:rsidP="00A50031">
            <w:pPr>
              <w:cnfStyle w:val="000000100000"/>
              <w:rPr>
                <w:rFonts w:ascii="Times New Roman" w:hAnsi="Times New Roman" w:cs="Times New Roman"/>
                <w:color w:val="000000"/>
                <w:sz w:val="24"/>
                <w:szCs w:val="24"/>
              </w:rPr>
            </w:pPr>
          </w:p>
        </w:tc>
        <w:tc>
          <w:tcPr>
            <w:tcW w:w="1803" w:type="dxa"/>
          </w:tcPr>
          <w:p w:rsidR="00E37CE5" w:rsidRDefault="00E37CE5" w:rsidP="00A50031">
            <w:pPr>
              <w:cnfStyle w:val="000000100000"/>
              <w:rPr>
                <w:rFonts w:ascii="Times New Roman" w:hAnsi="Times New Roman" w:cs="Times New Roman"/>
                <w:color w:val="000000"/>
                <w:sz w:val="24"/>
                <w:szCs w:val="24"/>
              </w:rPr>
            </w:pPr>
          </w:p>
        </w:tc>
      </w:tr>
      <w:tr w:rsidR="00E37CE5" w:rsidRPr="00151DB4" w:rsidTr="00106BEC">
        <w:tc>
          <w:tcPr>
            <w:cnfStyle w:val="001000000000"/>
            <w:tcW w:w="1258" w:type="dxa"/>
          </w:tcPr>
          <w:p w:rsidR="00E37CE5" w:rsidRPr="00151DB4" w:rsidRDefault="00E37CE5">
            <w:pPr>
              <w:rPr>
                <w:rFonts w:ascii="Times New Roman" w:hAnsi="Times New Roman" w:cs="Times New Roman"/>
                <w:sz w:val="24"/>
                <w:szCs w:val="24"/>
              </w:rPr>
            </w:pPr>
            <w:r>
              <w:rPr>
                <w:rFonts w:ascii="Times New Roman" w:hAnsi="Times New Roman" w:cs="Times New Roman"/>
                <w:sz w:val="24"/>
                <w:szCs w:val="24"/>
              </w:rPr>
              <w:lastRenderedPageBreak/>
              <w:t>9</w:t>
            </w:r>
          </w:p>
        </w:tc>
        <w:tc>
          <w:tcPr>
            <w:tcW w:w="1865" w:type="dxa"/>
          </w:tcPr>
          <w:p w:rsidR="00E37CE5" w:rsidRPr="00151DB4" w:rsidRDefault="00E37CE5" w:rsidP="00FD5620">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Consideration in Establishing Social Media Use Policies</w:t>
            </w:r>
          </w:p>
        </w:tc>
        <w:tc>
          <w:tcPr>
            <w:tcW w:w="2103" w:type="dxa"/>
          </w:tcPr>
          <w:p w:rsidR="00E37CE5" w:rsidRPr="00D06BA7" w:rsidRDefault="00E37CE5"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1. Social media use as a protected activity</w:t>
            </w:r>
          </w:p>
          <w:p w:rsidR="00E37CE5" w:rsidRPr="00D06BA7" w:rsidRDefault="00E37CE5"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 xml:space="preserve">Certain employee activities are legally protected </w:t>
            </w:r>
          </w:p>
          <w:p w:rsidR="00E37CE5" w:rsidRPr="00D06BA7" w:rsidRDefault="00E37CE5"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National Labor Relations Act (NLRA) provides the employees’ rights (Blum, 2017)</w:t>
            </w:r>
          </w:p>
          <w:p w:rsidR="00E37CE5" w:rsidRPr="00D06BA7" w:rsidRDefault="00E37CE5"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 xml:space="preserve">2. Federal stored communication act </w:t>
            </w:r>
          </w:p>
          <w:p w:rsidR="00E37CE5" w:rsidRPr="00D06BA7" w:rsidRDefault="00E37CE5"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 xml:space="preserve">Prohibits unauthorized access of electronic communications </w:t>
            </w:r>
          </w:p>
          <w:p w:rsidR="00E37CE5" w:rsidRPr="00D06BA7" w:rsidRDefault="00E37CE5"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stored on electronic services</w:t>
            </w:r>
          </w:p>
          <w:p w:rsidR="00E37CE5" w:rsidRPr="00D06BA7" w:rsidRDefault="00E37CE5"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3. Internet privacy protection act</w:t>
            </w:r>
          </w:p>
          <w:p w:rsidR="00E37CE5" w:rsidRPr="00D06BA7" w:rsidRDefault="00E37CE5"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 xml:space="preserve">States like Michigan have Internet Privacy Protection Act which prohibits </w:t>
            </w:r>
          </w:p>
          <w:p w:rsidR="00E37CE5" w:rsidRPr="00D06BA7" w:rsidRDefault="00E37CE5"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 xml:space="preserve">access to employee’s personal account  </w:t>
            </w:r>
          </w:p>
          <w:p w:rsidR="00E37CE5" w:rsidRDefault="00E37CE5" w:rsidP="00A50031">
            <w:pPr>
              <w:cnfStyle w:val="000000000000"/>
              <w:rPr>
                <w:rFonts w:ascii="Times New Roman" w:hAnsi="Times New Roman" w:cs="Times New Roman"/>
                <w:color w:val="000000"/>
                <w:sz w:val="24"/>
                <w:szCs w:val="24"/>
              </w:rPr>
            </w:pPr>
          </w:p>
        </w:tc>
        <w:tc>
          <w:tcPr>
            <w:tcW w:w="2213" w:type="dxa"/>
          </w:tcPr>
          <w:p w:rsidR="00E37CE5" w:rsidRPr="00D06BA7" w:rsidRDefault="00E37CE5" w:rsidP="00A50031">
            <w:pPr>
              <w:cnfStyle w:val="000000000000"/>
              <w:rPr>
                <w:rFonts w:ascii="Times New Roman" w:hAnsi="Times New Roman" w:cs="Times New Roman"/>
                <w:sz w:val="24"/>
                <w:szCs w:val="24"/>
              </w:rPr>
            </w:pPr>
            <w:r w:rsidRPr="00D06BA7">
              <w:rPr>
                <w:rFonts w:ascii="Times New Roman" w:hAnsi="Times New Roman" w:cs="Times New Roman"/>
                <w:sz w:val="24"/>
                <w:szCs w:val="24"/>
                <w:lang w:val="en-US"/>
              </w:rPr>
              <w:t xml:space="preserve">These considerations are important because it will ensure that the employer is setting policies that are in line with the set regulations. It will also help the organization avoid lawsuits that may emerge as a result of failure to consider these legal frameworks. These policies exist to protect employees from being exploited by employers. </w:t>
            </w:r>
          </w:p>
          <w:p w:rsidR="00E37CE5" w:rsidRDefault="00E37CE5" w:rsidP="00A50031">
            <w:pPr>
              <w:cnfStyle w:val="000000000000"/>
              <w:rPr>
                <w:rFonts w:ascii="Times New Roman" w:hAnsi="Times New Roman" w:cs="Times New Roman"/>
                <w:color w:val="000000"/>
                <w:sz w:val="24"/>
                <w:szCs w:val="24"/>
              </w:rPr>
            </w:pPr>
          </w:p>
        </w:tc>
        <w:tc>
          <w:tcPr>
            <w:tcW w:w="1803" w:type="dxa"/>
          </w:tcPr>
          <w:p w:rsidR="00E37CE5" w:rsidRDefault="00E37CE5" w:rsidP="00A50031">
            <w:pPr>
              <w:cnfStyle w:val="000000000000"/>
              <w:rPr>
                <w:rFonts w:ascii="Times New Roman" w:hAnsi="Times New Roman" w:cs="Times New Roman"/>
                <w:color w:val="000000"/>
                <w:sz w:val="24"/>
                <w:szCs w:val="24"/>
              </w:rPr>
            </w:pPr>
          </w:p>
        </w:tc>
      </w:tr>
      <w:tr w:rsidR="00106BEC" w:rsidRPr="00151DB4" w:rsidTr="00106BEC">
        <w:trPr>
          <w:cnfStyle w:val="000000100000"/>
        </w:trPr>
        <w:tc>
          <w:tcPr>
            <w:cnfStyle w:val="001000000000"/>
            <w:tcW w:w="1258" w:type="dxa"/>
          </w:tcPr>
          <w:p w:rsidR="00106BEC" w:rsidRPr="00151DB4" w:rsidRDefault="00106BEC">
            <w:pPr>
              <w:rPr>
                <w:rFonts w:ascii="Times New Roman" w:hAnsi="Times New Roman" w:cs="Times New Roman"/>
                <w:sz w:val="24"/>
                <w:szCs w:val="24"/>
              </w:rPr>
            </w:pPr>
            <w:r>
              <w:rPr>
                <w:rFonts w:ascii="Times New Roman" w:hAnsi="Times New Roman" w:cs="Times New Roman"/>
                <w:sz w:val="24"/>
                <w:szCs w:val="24"/>
              </w:rPr>
              <w:t>10</w:t>
            </w:r>
          </w:p>
        </w:tc>
        <w:tc>
          <w:tcPr>
            <w:tcW w:w="1865" w:type="dxa"/>
          </w:tcPr>
          <w:p w:rsidR="00106BEC" w:rsidRPr="00151DB4" w:rsidRDefault="00106BEC" w:rsidP="00FD5620">
            <w:pPr>
              <w:cnfStyle w:val="0000001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t>Social Media Policies</w:t>
            </w:r>
          </w:p>
        </w:tc>
        <w:tc>
          <w:tcPr>
            <w:tcW w:w="2103" w:type="dxa"/>
          </w:tcPr>
          <w:p w:rsidR="00106BEC" w:rsidRPr="00D06BA7" w:rsidRDefault="00106BEC"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1. Policies that prohibit posts that are inaccurate </w:t>
            </w:r>
          </w:p>
          <w:p w:rsidR="00106BEC" w:rsidRPr="00D06BA7" w:rsidRDefault="00106BEC"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Social media policies should help reduce sharing of inaccurate </w:t>
            </w:r>
            <w:r w:rsidRPr="00D06BA7">
              <w:rPr>
                <w:rFonts w:ascii="Times New Roman" w:hAnsi="Times New Roman" w:cs="Times New Roman"/>
                <w:sz w:val="24"/>
                <w:szCs w:val="24"/>
                <w:lang w:val="en-US"/>
              </w:rPr>
              <w:lastRenderedPageBreak/>
              <w:t>information</w:t>
            </w:r>
          </w:p>
          <w:p w:rsidR="00106BEC" w:rsidRPr="00D06BA7" w:rsidRDefault="00106BEC"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Also, such policies should prevent misleading or offensive content </w:t>
            </w:r>
          </w:p>
          <w:p w:rsidR="00106BEC" w:rsidRPr="00D06BA7" w:rsidRDefault="00106BEC"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This kind of policy prevents employees from giving inappropriate or demeaning information </w:t>
            </w:r>
          </w:p>
          <w:p w:rsidR="00106BEC" w:rsidRPr="00D06BA7" w:rsidRDefault="00106BEC"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2. Policies preventing posts of non-public information</w:t>
            </w:r>
          </w:p>
          <w:p w:rsidR="00106BEC" w:rsidRPr="00D06BA7" w:rsidRDefault="00106BEC"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Social media should be used to post information that is relevant for the public </w:t>
            </w:r>
          </w:p>
          <w:p w:rsidR="00106BEC" w:rsidRPr="00D06BA7" w:rsidRDefault="00106BEC" w:rsidP="00A50031">
            <w:pPr>
              <w:cnfStyle w:val="000000100000"/>
              <w:rPr>
                <w:rFonts w:ascii="Times New Roman" w:hAnsi="Times New Roman" w:cs="Times New Roman"/>
                <w:sz w:val="24"/>
                <w:szCs w:val="24"/>
              </w:rPr>
            </w:pPr>
            <w:r w:rsidRPr="00D06BA7">
              <w:rPr>
                <w:rFonts w:ascii="Times New Roman" w:hAnsi="Times New Roman" w:cs="Times New Roman"/>
                <w:sz w:val="24"/>
                <w:szCs w:val="24"/>
                <w:lang w:val="en-US"/>
              </w:rPr>
              <w:t xml:space="preserve">This policy protects the company’s confidential information </w:t>
            </w:r>
          </w:p>
          <w:p w:rsidR="00106BEC" w:rsidRPr="00151DB4" w:rsidRDefault="00106BEC" w:rsidP="00A50031">
            <w:pPr>
              <w:cnfStyle w:val="000000100000"/>
              <w:rPr>
                <w:rFonts w:ascii="Times New Roman" w:hAnsi="Times New Roman" w:cs="Times New Roman"/>
                <w:sz w:val="24"/>
                <w:szCs w:val="24"/>
                <w:lang w:val="en-US"/>
              </w:rPr>
            </w:pPr>
          </w:p>
        </w:tc>
        <w:tc>
          <w:tcPr>
            <w:tcW w:w="2213" w:type="dxa"/>
          </w:tcPr>
          <w:p w:rsidR="00106BEC" w:rsidRPr="00D06BA7" w:rsidRDefault="00106BEC" w:rsidP="00A50031">
            <w:pPr>
              <w:cnfStyle w:val="0000001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lastRenderedPageBreak/>
              <w:t xml:space="preserve">Social media policies should be aimed at protecting the interest of the company by preventing misuse of the opportunities </w:t>
            </w:r>
            <w:r w:rsidRPr="00D06BA7">
              <w:rPr>
                <w:rFonts w:ascii="Times New Roman" w:hAnsi="Times New Roman" w:cs="Times New Roman"/>
                <w:color w:val="000000"/>
                <w:sz w:val="24"/>
                <w:szCs w:val="24"/>
                <w:lang w:val="en-US"/>
              </w:rPr>
              <w:lastRenderedPageBreak/>
              <w:t xml:space="preserve">to use the sites while at workplace. For example, policies that prohibit posts that are inaccurate or misleading are important in guiding employees on the kind of content that they are allowed to post. Information that is not relevant to the public should not be posted. </w:t>
            </w:r>
          </w:p>
          <w:p w:rsidR="00106BEC" w:rsidRDefault="00106BEC" w:rsidP="00A50031">
            <w:pPr>
              <w:cnfStyle w:val="000000100000"/>
              <w:rPr>
                <w:rFonts w:ascii="Times New Roman" w:hAnsi="Times New Roman" w:cs="Times New Roman"/>
                <w:color w:val="000000"/>
                <w:sz w:val="24"/>
                <w:szCs w:val="24"/>
              </w:rPr>
            </w:pPr>
          </w:p>
        </w:tc>
        <w:tc>
          <w:tcPr>
            <w:tcW w:w="1803" w:type="dxa"/>
          </w:tcPr>
          <w:p w:rsidR="00106BEC" w:rsidRDefault="00106BEC" w:rsidP="00A50031">
            <w:pPr>
              <w:cnfStyle w:val="000000100000"/>
              <w:rPr>
                <w:rFonts w:ascii="Times New Roman" w:hAnsi="Times New Roman" w:cs="Times New Roman"/>
                <w:color w:val="000000"/>
                <w:sz w:val="24"/>
                <w:szCs w:val="24"/>
              </w:rPr>
            </w:pPr>
          </w:p>
        </w:tc>
      </w:tr>
      <w:tr w:rsidR="00106BEC" w:rsidRPr="00151DB4" w:rsidTr="00106BEC">
        <w:tc>
          <w:tcPr>
            <w:cnfStyle w:val="001000000000"/>
            <w:tcW w:w="1258" w:type="dxa"/>
          </w:tcPr>
          <w:p w:rsidR="00106BEC" w:rsidRPr="00151DB4" w:rsidRDefault="00106BEC">
            <w:pPr>
              <w:rPr>
                <w:rFonts w:ascii="Times New Roman" w:hAnsi="Times New Roman" w:cs="Times New Roman"/>
                <w:sz w:val="24"/>
                <w:szCs w:val="24"/>
              </w:rPr>
            </w:pPr>
            <w:r>
              <w:rPr>
                <w:rFonts w:ascii="Times New Roman" w:hAnsi="Times New Roman" w:cs="Times New Roman"/>
                <w:sz w:val="24"/>
                <w:szCs w:val="24"/>
              </w:rPr>
              <w:lastRenderedPageBreak/>
              <w:t>11</w:t>
            </w:r>
          </w:p>
        </w:tc>
        <w:tc>
          <w:tcPr>
            <w:tcW w:w="1865" w:type="dxa"/>
          </w:tcPr>
          <w:p w:rsidR="00106BEC" w:rsidRPr="00151DB4" w:rsidRDefault="00106BEC" w:rsidP="00FD5620">
            <w:pPr>
              <w:cnfStyle w:val="000000000000"/>
              <w:rPr>
                <w:rFonts w:ascii="Times New Roman" w:hAnsi="Times New Roman" w:cs="Times New Roman"/>
                <w:color w:val="000000"/>
                <w:sz w:val="24"/>
                <w:szCs w:val="24"/>
              </w:rPr>
            </w:pPr>
            <w:r w:rsidRPr="00D604A2">
              <w:rPr>
                <w:rFonts w:ascii="Times New Roman" w:hAnsi="Times New Roman" w:cs="Times New Roman"/>
                <w:color w:val="000000"/>
                <w:sz w:val="24"/>
                <w:szCs w:val="24"/>
                <w:lang w:val="en-US"/>
              </w:rPr>
              <w:t>Continuation of Social Media Policies</w:t>
            </w:r>
          </w:p>
        </w:tc>
        <w:tc>
          <w:tcPr>
            <w:tcW w:w="2103" w:type="dxa"/>
          </w:tcPr>
          <w:p w:rsidR="00106BEC" w:rsidRPr="00D604A2" w:rsidRDefault="00106BEC" w:rsidP="00A50031">
            <w:pPr>
              <w:cnfStyle w:val="000000000000"/>
              <w:rPr>
                <w:rFonts w:ascii="Times New Roman" w:hAnsi="Times New Roman" w:cs="Times New Roman"/>
                <w:sz w:val="24"/>
                <w:szCs w:val="24"/>
              </w:rPr>
            </w:pPr>
            <w:r w:rsidRPr="00D604A2">
              <w:rPr>
                <w:rFonts w:ascii="Times New Roman" w:hAnsi="Times New Roman" w:cs="Times New Roman"/>
                <w:sz w:val="24"/>
                <w:szCs w:val="24"/>
                <w:lang w:val="en-US"/>
              </w:rPr>
              <w:t xml:space="preserve">3. Whistle blowing policies </w:t>
            </w:r>
          </w:p>
          <w:p w:rsidR="00106BEC" w:rsidRPr="00D604A2" w:rsidRDefault="00106BEC" w:rsidP="00A50031">
            <w:pPr>
              <w:cnfStyle w:val="000000000000"/>
              <w:rPr>
                <w:rFonts w:ascii="Times New Roman" w:hAnsi="Times New Roman" w:cs="Times New Roman"/>
                <w:sz w:val="24"/>
                <w:szCs w:val="24"/>
              </w:rPr>
            </w:pPr>
            <w:r w:rsidRPr="00D604A2">
              <w:rPr>
                <w:rFonts w:ascii="Times New Roman" w:hAnsi="Times New Roman" w:cs="Times New Roman"/>
                <w:sz w:val="24"/>
                <w:szCs w:val="24"/>
                <w:lang w:val="en-US"/>
              </w:rPr>
              <w:t xml:space="preserve">Employees who wish to report cases of privacy violation should be protected. This will </w:t>
            </w:r>
          </w:p>
          <w:p w:rsidR="00106BEC" w:rsidRPr="00D604A2" w:rsidRDefault="00106BEC" w:rsidP="00A50031">
            <w:pPr>
              <w:cnfStyle w:val="000000000000"/>
              <w:rPr>
                <w:rFonts w:ascii="Times New Roman" w:hAnsi="Times New Roman" w:cs="Times New Roman"/>
                <w:sz w:val="24"/>
                <w:szCs w:val="24"/>
              </w:rPr>
            </w:pPr>
            <w:r w:rsidRPr="00D604A2">
              <w:rPr>
                <w:rFonts w:ascii="Times New Roman" w:hAnsi="Times New Roman" w:cs="Times New Roman"/>
                <w:sz w:val="24"/>
                <w:szCs w:val="24"/>
                <w:lang w:val="en-US"/>
              </w:rPr>
              <w:t xml:space="preserve">encourage them to report violations; this kind of policy protects employees from being </w:t>
            </w:r>
          </w:p>
          <w:p w:rsidR="00106BEC" w:rsidRPr="00D604A2" w:rsidRDefault="00106BEC" w:rsidP="00A50031">
            <w:pPr>
              <w:cnfStyle w:val="000000000000"/>
              <w:rPr>
                <w:rFonts w:ascii="Times New Roman" w:hAnsi="Times New Roman" w:cs="Times New Roman"/>
                <w:sz w:val="24"/>
                <w:szCs w:val="24"/>
              </w:rPr>
            </w:pPr>
            <w:proofErr w:type="gramStart"/>
            <w:r w:rsidRPr="00D604A2">
              <w:rPr>
                <w:rFonts w:ascii="Times New Roman" w:hAnsi="Times New Roman" w:cs="Times New Roman"/>
                <w:sz w:val="24"/>
                <w:szCs w:val="24"/>
                <w:lang w:val="en-US"/>
              </w:rPr>
              <w:t>victims</w:t>
            </w:r>
            <w:proofErr w:type="gramEnd"/>
            <w:r w:rsidRPr="00D604A2">
              <w:rPr>
                <w:rFonts w:ascii="Times New Roman" w:hAnsi="Times New Roman" w:cs="Times New Roman"/>
                <w:sz w:val="24"/>
                <w:szCs w:val="24"/>
                <w:lang w:val="en-US"/>
              </w:rPr>
              <w:t xml:space="preserve">. </w:t>
            </w:r>
          </w:p>
          <w:p w:rsidR="00106BEC" w:rsidRPr="00D604A2" w:rsidRDefault="00106BEC" w:rsidP="00A50031">
            <w:pPr>
              <w:cnfStyle w:val="000000000000"/>
              <w:rPr>
                <w:rFonts w:ascii="Times New Roman" w:hAnsi="Times New Roman" w:cs="Times New Roman"/>
                <w:sz w:val="24"/>
                <w:szCs w:val="24"/>
              </w:rPr>
            </w:pPr>
            <w:r w:rsidRPr="00D604A2">
              <w:rPr>
                <w:rFonts w:ascii="Times New Roman" w:hAnsi="Times New Roman" w:cs="Times New Roman"/>
                <w:sz w:val="24"/>
                <w:szCs w:val="24"/>
                <w:lang w:val="en-US"/>
              </w:rPr>
              <w:t xml:space="preserve">4. Policies prohibiting use of company logos and trademarks </w:t>
            </w:r>
          </w:p>
          <w:p w:rsidR="00106BEC" w:rsidRPr="00D604A2" w:rsidRDefault="00106BEC" w:rsidP="00A50031">
            <w:pPr>
              <w:cnfStyle w:val="000000000000"/>
              <w:rPr>
                <w:rFonts w:ascii="Times New Roman" w:hAnsi="Times New Roman" w:cs="Times New Roman"/>
                <w:sz w:val="24"/>
                <w:szCs w:val="24"/>
              </w:rPr>
            </w:pPr>
            <w:r w:rsidRPr="00D604A2">
              <w:rPr>
                <w:rFonts w:ascii="Times New Roman" w:hAnsi="Times New Roman" w:cs="Times New Roman"/>
                <w:sz w:val="24"/>
                <w:szCs w:val="24"/>
                <w:lang w:val="en-US"/>
              </w:rPr>
              <w:t xml:space="preserve">Social media policies should be aimed at protecting the company’s trademark or logos. </w:t>
            </w:r>
          </w:p>
          <w:p w:rsidR="00106BEC" w:rsidRPr="00D604A2" w:rsidRDefault="00106BEC" w:rsidP="00A50031">
            <w:pPr>
              <w:cnfStyle w:val="000000000000"/>
              <w:rPr>
                <w:rFonts w:ascii="Times New Roman" w:hAnsi="Times New Roman" w:cs="Times New Roman"/>
                <w:sz w:val="24"/>
                <w:szCs w:val="24"/>
              </w:rPr>
            </w:pPr>
            <w:r w:rsidRPr="00D604A2">
              <w:rPr>
                <w:rFonts w:ascii="Times New Roman" w:hAnsi="Times New Roman" w:cs="Times New Roman"/>
                <w:sz w:val="24"/>
                <w:szCs w:val="24"/>
                <w:lang w:val="en-US"/>
              </w:rPr>
              <w:t xml:space="preserve">Employees should </w:t>
            </w:r>
            <w:r w:rsidRPr="00D604A2">
              <w:rPr>
                <w:rFonts w:ascii="Times New Roman" w:hAnsi="Times New Roman" w:cs="Times New Roman"/>
                <w:sz w:val="24"/>
                <w:szCs w:val="24"/>
                <w:lang w:val="en-US"/>
              </w:rPr>
              <w:lastRenderedPageBreak/>
              <w:t xml:space="preserve">know that they cannot use the trademarks and logos for personal </w:t>
            </w:r>
          </w:p>
          <w:p w:rsidR="00106BEC" w:rsidRPr="00D604A2" w:rsidRDefault="00106BEC" w:rsidP="00A50031">
            <w:pPr>
              <w:cnfStyle w:val="000000000000"/>
              <w:rPr>
                <w:rFonts w:ascii="Times New Roman" w:hAnsi="Times New Roman" w:cs="Times New Roman"/>
                <w:sz w:val="24"/>
                <w:szCs w:val="24"/>
              </w:rPr>
            </w:pPr>
            <w:proofErr w:type="gramStart"/>
            <w:r w:rsidRPr="00D604A2">
              <w:rPr>
                <w:rFonts w:ascii="Times New Roman" w:hAnsi="Times New Roman" w:cs="Times New Roman"/>
                <w:sz w:val="24"/>
                <w:szCs w:val="24"/>
                <w:lang w:val="en-US"/>
              </w:rPr>
              <w:t>benefits</w:t>
            </w:r>
            <w:proofErr w:type="gramEnd"/>
            <w:r w:rsidRPr="00D604A2">
              <w:rPr>
                <w:rFonts w:ascii="Times New Roman" w:hAnsi="Times New Roman" w:cs="Times New Roman"/>
                <w:sz w:val="24"/>
                <w:szCs w:val="24"/>
                <w:lang w:val="en-US"/>
              </w:rPr>
              <w:t xml:space="preserve">. </w:t>
            </w:r>
          </w:p>
          <w:p w:rsidR="00106BEC" w:rsidRPr="00151DB4" w:rsidRDefault="00106BEC" w:rsidP="00A50031">
            <w:pPr>
              <w:cnfStyle w:val="000000000000"/>
              <w:rPr>
                <w:rFonts w:ascii="Times New Roman" w:hAnsi="Times New Roman" w:cs="Times New Roman"/>
                <w:sz w:val="24"/>
                <w:szCs w:val="24"/>
                <w:lang w:val="en-US"/>
              </w:rPr>
            </w:pPr>
          </w:p>
        </w:tc>
        <w:tc>
          <w:tcPr>
            <w:tcW w:w="2213" w:type="dxa"/>
          </w:tcPr>
          <w:p w:rsidR="00106BEC" w:rsidRPr="00D06BA7" w:rsidRDefault="00106BEC" w:rsidP="00A50031">
            <w:pPr>
              <w:cnfStyle w:val="000000000000"/>
              <w:rPr>
                <w:rFonts w:ascii="Times New Roman" w:hAnsi="Times New Roman" w:cs="Times New Roman"/>
                <w:color w:val="000000"/>
                <w:sz w:val="24"/>
                <w:szCs w:val="24"/>
              </w:rPr>
            </w:pPr>
            <w:r w:rsidRPr="00D06BA7">
              <w:rPr>
                <w:rFonts w:ascii="Times New Roman" w:hAnsi="Times New Roman" w:cs="Times New Roman"/>
                <w:color w:val="000000"/>
                <w:sz w:val="24"/>
                <w:szCs w:val="24"/>
                <w:lang w:val="en-US"/>
              </w:rPr>
              <w:lastRenderedPageBreak/>
              <w:t xml:space="preserve">Employees may sometimes engage in activities that expose them to being victimized as offenders. Setting policies that inform them of the things that they are not supposed to do may be helpful in protecting them as well as the interest of the firm. Creating policies that support employees to express themselves and report violations of policies is one way to achieve the interests of both the organization and employees’ </w:t>
            </w:r>
            <w:r w:rsidRPr="00D06BA7">
              <w:rPr>
                <w:rFonts w:ascii="Times New Roman" w:hAnsi="Times New Roman" w:cs="Times New Roman"/>
                <w:color w:val="000000"/>
                <w:sz w:val="24"/>
                <w:szCs w:val="24"/>
                <w:lang w:val="en-US"/>
              </w:rPr>
              <w:lastRenderedPageBreak/>
              <w:t>interests.</w:t>
            </w:r>
          </w:p>
          <w:p w:rsidR="00106BEC" w:rsidRDefault="00106BEC" w:rsidP="00A50031">
            <w:pPr>
              <w:cnfStyle w:val="000000000000"/>
              <w:rPr>
                <w:rFonts w:ascii="Times New Roman" w:hAnsi="Times New Roman" w:cs="Times New Roman"/>
                <w:color w:val="000000"/>
                <w:sz w:val="24"/>
                <w:szCs w:val="24"/>
              </w:rPr>
            </w:pPr>
          </w:p>
        </w:tc>
        <w:tc>
          <w:tcPr>
            <w:tcW w:w="1803" w:type="dxa"/>
          </w:tcPr>
          <w:p w:rsidR="00106BEC" w:rsidRDefault="00106BEC" w:rsidP="00A50031">
            <w:pPr>
              <w:cnfStyle w:val="000000000000"/>
              <w:rPr>
                <w:rFonts w:ascii="Times New Roman" w:hAnsi="Times New Roman" w:cs="Times New Roman"/>
                <w:color w:val="000000"/>
                <w:sz w:val="24"/>
                <w:szCs w:val="24"/>
              </w:rPr>
            </w:pPr>
          </w:p>
        </w:tc>
      </w:tr>
      <w:tr w:rsidR="00106BEC" w:rsidRPr="00151DB4" w:rsidTr="00106BEC">
        <w:trPr>
          <w:cnfStyle w:val="000000100000"/>
        </w:trPr>
        <w:tc>
          <w:tcPr>
            <w:cnfStyle w:val="001000000000"/>
            <w:tcW w:w="1258" w:type="dxa"/>
          </w:tcPr>
          <w:p w:rsidR="00106BEC" w:rsidRPr="00151DB4" w:rsidRDefault="00106BEC">
            <w:pPr>
              <w:rPr>
                <w:rFonts w:ascii="Times New Roman" w:hAnsi="Times New Roman" w:cs="Times New Roman"/>
                <w:sz w:val="24"/>
                <w:szCs w:val="24"/>
              </w:rPr>
            </w:pPr>
            <w:r>
              <w:rPr>
                <w:rFonts w:ascii="Times New Roman" w:hAnsi="Times New Roman" w:cs="Times New Roman"/>
                <w:sz w:val="24"/>
                <w:szCs w:val="24"/>
              </w:rPr>
              <w:lastRenderedPageBreak/>
              <w:t>12</w:t>
            </w:r>
          </w:p>
        </w:tc>
        <w:tc>
          <w:tcPr>
            <w:tcW w:w="1865" w:type="dxa"/>
          </w:tcPr>
          <w:p w:rsidR="00106BEC" w:rsidRPr="00151DB4" w:rsidRDefault="00106BEC" w:rsidP="00FD5620">
            <w:pPr>
              <w:cnfStyle w:val="000000100000"/>
              <w:rPr>
                <w:rFonts w:ascii="Times New Roman" w:hAnsi="Times New Roman" w:cs="Times New Roman"/>
                <w:color w:val="000000"/>
                <w:sz w:val="24"/>
                <w:szCs w:val="24"/>
              </w:rPr>
            </w:pPr>
            <w:r w:rsidRPr="00D604A2">
              <w:rPr>
                <w:rFonts w:ascii="Times New Roman" w:hAnsi="Times New Roman" w:cs="Times New Roman"/>
                <w:color w:val="000000"/>
                <w:sz w:val="24"/>
                <w:szCs w:val="24"/>
                <w:lang w:val="en-US"/>
              </w:rPr>
              <w:t>Continuation of Social Media Policies</w:t>
            </w:r>
          </w:p>
        </w:tc>
        <w:tc>
          <w:tcPr>
            <w:tcW w:w="2103" w:type="dxa"/>
          </w:tcPr>
          <w:p w:rsidR="00106BEC" w:rsidRPr="00D604A2" w:rsidRDefault="00106BEC" w:rsidP="00A50031">
            <w:pPr>
              <w:cnfStyle w:val="000000100000"/>
              <w:rPr>
                <w:rFonts w:ascii="Times New Roman" w:hAnsi="Times New Roman" w:cs="Times New Roman"/>
                <w:sz w:val="24"/>
                <w:szCs w:val="24"/>
              </w:rPr>
            </w:pPr>
            <w:r w:rsidRPr="00D604A2">
              <w:rPr>
                <w:rFonts w:ascii="Times New Roman" w:hAnsi="Times New Roman" w:cs="Times New Roman"/>
                <w:sz w:val="24"/>
                <w:szCs w:val="24"/>
                <w:lang w:val="en-US"/>
              </w:rPr>
              <w:t xml:space="preserve">5. Policies that highlight the consequences for violating the social </w:t>
            </w:r>
          </w:p>
          <w:p w:rsidR="00106BEC" w:rsidRPr="00D604A2" w:rsidRDefault="00106BEC" w:rsidP="00A50031">
            <w:pPr>
              <w:cnfStyle w:val="000000100000"/>
              <w:rPr>
                <w:rFonts w:ascii="Times New Roman" w:hAnsi="Times New Roman" w:cs="Times New Roman"/>
                <w:sz w:val="24"/>
                <w:szCs w:val="24"/>
              </w:rPr>
            </w:pPr>
            <w:proofErr w:type="gramStart"/>
            <w:r w:rsidRPr="00D604A2">
              <w:rPr>
                <w:rFonts w:ascii="Times New Roman" w:hAnsi="Times New Roman" w:cs="Times New Roman"/>
                <w:sz w:val="24"/>
                <w:szCs w:val="24"/>
                <w:lang w:val="en-US"/>
              </w:rPr>
              <w:t>media</w:t>
            </w:r>
            <w:proofErr w:type="gramEnd"/>
            <w:r w:rsidRPr="00D604A2">
              <w:rPr>
                <w:rFonts w:ascii="Times New Roman" w:hAnsi="Times New Roman" w:cs="Times New Roman"/>
                <w:sz w:val="24"/>
                <w:szCs w:val="24"/>
                <w:lang w:val="en-US"/>
              </w:rPr>
              <w:t xml:space="preserve"> use guidelines. This should be part of the employee contract. </w:t>
            </w:r>
          </w:p>
          <w:p w:rsidR="00106BEC" w:rsidRPr="00D604A2" w:rsidRDefault="00106BEC" w:rsidP="00A50031">
            <w:pPr>
              <w:cnfStyle w:val="000000100000"/>
              <w:rPr>
                <w:rFonts w:ascii="Times New Roman" w:hAnsi="Times New Roman" w:cs="Times New Roman"/>
                <w:sz w:val="24"/>
                <w:szCs w:val="24"/>
              </w:rPr>
            </w:pPr>
            <w:r w:rsidRPr="00D604A2">
              <w:rPr>
                <w:rFonts w:ascii="Times New Roman" w:hAnsi="Times New Roman" w:cs="Times New Roman"/>
                <w:sz w:val="24"/>
                <w:szCs w:val="24"/>
                <w:lang w:val="en-US"/>
              </w:rPr>
              <w:t xml:space="preserve">6. Policies that prohibit discussions of workplace issues online. </w:t>
            </w:r>
          </w:p>
          <w:p w:rsidR="00106BEC" w:rsidRPr="00D604A2" w:rsidRDefault="00106BEC" w:rsidP="00A50031">
            <w:pPr>
              <w:cnfStyle w:val="000000100000"/>
              <w:rPr>
                <w:rFonts w:ascii="Times New Roman" w:hAnsi="Times New Roman" w:cs="Times New Roman"/>
                <w:sz w:val="24"/>
                <w:szCs w:val="24"/>
              </w:rPr>
            </w:pPr>
            <w:r w:rsidRPr="00D604A2">
              <w:rPr>
                <w:rFonts w:ascii="Times New Roman" w:hAnsi="Times New Roman" w:cs="Times New Roman"/>
                <w:sz w:val="24"/>
                <w:szCs w:val="24"/>
                <w:lang w:val="en-US"/>
              </w:rPr>
              <w:t xml:space="preserve">Employees should understand why they need to let workplace </w:t>
            </w:r>
          </w:p>
          <w:p w:rsidR="00106BEC" w:rsidRPr="00D604A2" w:rsidRDefault="00106BEC" w:rsidP="00A50031">
            <w:pPr>
              <w:cnfStyle w:val="000000100000"/>
              <w:rPr>
                <w:rFonts w:ascii="Times New Roman" w:hAnsi="Times New Roman" w:cs="Times New Roman"/>
                <w:sz w:val="24"/>
                <w:szCs w:val="24"/>
              </w:rPr>
            </w:pPr>
            <w:r w:rsidRPr="00D604A2">
              <w:rPr>
                <w:rFonts w:ascii="Times New Roman" w:hAnsi="Times New Roman" w:cs="Times New Roman"/>
                <w:sz w:val="24"/>
                <w:szCs w:val="24"/>
                <w:lang w:val="en-US"/>
              </w:rPr>
              <w:t xml:space="preserve">conversations remain at workplace  </w:t>
            </w:r>
          </w:p>
          <w:p w:rsidR="00106BEC" w:rsidRPr="00151DB4" w:rsidRDefault="00106BEC" w:rsidP="00A50031">
            <w:pPr>
              <w:cnfStyle w:val="000000100000"/>
              <w:rPr>
                <w:rFonts w:ascii="Times New Roman" w:hAnsi="Times New Roman" w:cs="Times New Roman"/>
                <w:sz w:val="24"/>
                <w:szCs w:val="24"/>
                <w:lang w:val="en-US"/>
              </w:rPr>
            </w:pPr>
          </w:p>
        </w:tc>
        <w:tc>
          <w:tcPr>
            <w:tcW w:w="2213" w:type="dxa"/>
          </w:tcPr>
          <w:p w:rsidR="00106BEC" w:rsidRPr="00D604A2" w:rsidRDefault="00106BEC" w:rsidP="00A50031">
            <w:pPr>
              <w:cnfStyle w:val="000000100000"/>
              <w:rPr>
                <w:rFonts w:ascii="Times New Roman" w:hAnsi="Times New Roman" w:cs="Times New Roman"/>
                <w:color w:val="000000"/>
                <w:sz w:val="24"/>
                <w:szCs w:val="24"/>
              </w:rPr>
            </w:pPr>
            <w:r w:rsidRPr="00D604A2">
              <w:rPr>
                <w:rFonts w:ascii="Times New Roman" w:hAnsi="Times New Roman" w:cs="Times New Roman"/>
                <w:color w:val="000000"/>
                <w:sz w:val="24"/>
                <w:szCs w:val="24"/>
                <w:lang w:val="en-US"/>
              </w:rPr>
              <w:t xml:space="preserve">Left uncontrolled, employees may misuse the freedom to use social media that may even affect their performance. Social media can be distracting and employers need to regulate when and how their employees use the social media. Creating policies that prohibit misuse of social media use in workplaces can help employers improve their organization’s presence online while also protecting their employers from being victimized by the consequences of misusing social media. </w:t>
            </w:r>
          </w:p>
          <w:p w:rsidR="00106BEC" w:rsidRDefault="00106BEC" w:rsidP="00A50031">
            <w:pPr>
              <w:cnfStyle w:val="000000100000"/>
              <w:rPr>
                <w:rFonts w:ascii="Times New Roman" w:hAnsi="Times New Roman" w:cs="Times New Roman"/>
                <w:color w:val="000000"/>
                <w:sz w:val="24"/>
                <w:szCs w:val="24"/>
              </w:rPr>
            </w:pPr>
          </w:p>
        </w:tc>
        <w:tc>
          <w:tcPr>
            <w:tcW w:w="1803" w:type="dxa"/>
          </w:tcPr>
          <w:p w:rsidR="00106BEC" w:rsidRDefault="00106BEC" w:rsidP="00A50031">
            <w:pPr>
              <w:cnfStyle w:val="000000100000"/>
              <w:rPr>
                <w:rFonts w:ascii="Times New Roman" w:hAnsi="Times New Roman" w:cs="Times New Roman"/>
                <w:color w:val="000000"/>
                <w:sz w:val="24"/>
                <w:szCs w:val="24"/>
              </w:rPr>
            </w:pPr>
          </w:p>
        </w:tc>
      </w:tr>
      <w:tr w:rsidR="00106BEC" w:rsidRPr="00151DB4" w:rsidTr="00106BEC">
        <w:tc>
          <w:tcPr>
            <w:cnfStyle w:val="001000000000"/>
            <w:tcW w:w="1258" w:type="dxa"/>
          </w:tcPr>
          <w:p w:rsidR="00106BEC" w:rsidRPr="00151DB4" w:rsidRDefault="00106BEC">
            <w:pPr>
              <w:rPr>
                <w:rFonts w:ascii="Times New Roman" w:hAnsi="Times New Roman" w:cs="Times New Roman"/>
                <w:sz w:val="24"/>
                <w:szCs w:val="24"/>
              </w:rPr>
            </w:pPr>
            <w:r>
              <w:rPr>
                <w:rFonts w:ascii="Times New Roman" w:hAnsi="Times New Roman" w:cs="Times New Roman"/>
                <w:sz w:val="24"/>
                <w:szCs w:val="24"/>
              </w:rPr>
              <w:t>13</w:t>
            </w:r>
          </w:p>
        </w:tc>
        <w:tc>
          <w:tcPr>
            <w:tcW w:w="1865" w:type="dxa"/>
          </w:tcPr>
          <w:p w:rsidR="00106BEC" w:rsidRPr="00151DB4" w:rsidRDefault="00106BEC">
            <w:pPr>
              <w:cnfStyle w:val="000000000000"/>
              <w:rPr>
                <w:rFonts w:ascii="Times New Roman" w:hAnsi="Times New Roman" w:cs="Times New Roman"/>
                <w:sz w:val="24"/>
                <w:szCs w:val="24"/>
              </w:rPr>
            </w:pPr>
            <w:r>
              <w:rPr>
                <w:rFonts w:ascii="Times New Roman" w:hAnsi="Times New Roman" w:cs="Times New Roman"/>
                <w:sz w:val="24"/>
                <w:szCs w:val="24"/>
              </w:rPr>
              <w:t xml:space="preserve">Conclusion </w:t>
            </w:r>
          </w:p>
        </w:tc>
        <w:tc>
          <w:tcPr>
            <w:tcW w:w="2103" w:type="dxa"/>
          </w:tcPr>
          <w:p w:rsidR="00106BEC" w:rsidRDefault="00106BEC" w:rsidP="00A50031">
            <w:pPr>
              <w:cnfStyle w:val="000000000000"/>
              <w:rPr>
                <w:rFonts w:ascii="Times New Roman" w:hAnsi="Times New Roman" w:cs="Times New Roman"/>
                <w:sz w:val="24"/>
                <w:szCs w:val="24"/>
              </w:rPr>
            </w:pPr>
            <w:r>
              <w:rPr>
                <w:rFonts w:ascii="Times New Roman" w:hAnsi="Times New Roman" w:cs="Times New Roman"/>
                <w:sz w:val="24"/>
                <w:szCs w:val="24"/>
              </w:rPr>
              <w:t>Key concepts discussed</w:t>
            </w:r>
          </w:p>
          <w:p w:rsidR="00106BEC" w:rsidRPr="00296606" w:rsidRDefault="00106BEC" w:rsidP="00A50031">
            <w:pPr>
              <w:cnfStyle w:val="000000000000"/>
              <w:rPr>
                <w:rFonts w:ascii="Times New Roman" w:hAnsi="Times New Roman" w:cs="Times New Roman"/>
                <w:sz w:val="24"/>
                <w:szCs w:val="24"/>
              </w:rPr>
            </w:pPr>
            <w:r w:rsidRPr="00296606">
              <w:rPr>
                <w:rFonts w:ascii="Times New Roman" w:hAnsi="Times New Roman" w:cs="Times New Roman"/>
                <w:sz w:val="24"/>
                <w:szCs w:val="24"/>
                <w:lang w:val="en-US"/>
              </w:rPr>
              <w:t xml:space="preserve">1. Reasons for using social media in workplace </w:t>
            </w:r>
          </w:p>
          <w:p w:rsidR="00106BEC" w:rsidRPr="00296606" w:rsidRDefault="00106BEC" w:rsidP="00A50031">
            <w:pPr>
              <w:cnfStyle w:val="000000000000"/>
              <w:rPr>
                <w:rFonts w:ascii="Times New Roman" w:hAnsi="Times New Roman" w:cs="Times New Roman"/>
                <w:sz w:val="24"/>
                <w:szCs w:val="24"/>
              </w:rPr>
            </w:pPr>
            <w:r w:rsidRPr="00296606">
              <w:rPr>
                <w:rFonts w:ascii="Times New Roman" w:hAnsi="Times New Roman" w:cs="Times New Roman"/>
                <w:sz w:val="24"/>
                <w:szCs w:val="24"/>
                <w:lang w:val="en-US"/>
              </w:rPr>
              <w:t xml:space="preserve">2. Importance of embracing social media </w:t>
            </w:r>
          </w:p>
          <w:p w:rsidR="00106BEC" w:rsidRPr="00296606" w:rsidRDefault="00106BEC" w:rsidP="00A50031">
            <w:pPr>
              <w:cnfStyle w:val="000000000000"/>
              <w:rPr>
                <w:rFonts w:ascii="Times New Roman" w:hAnsi="Times New Roman" w:cs="Times New Roman"/>
                <w:sz w:val="24"/>
                <w:szCs w:val="24"/>
              </w:rPr>
            </w:pPr>
            <w:r w:rsidRPr="00296606">
              <w:rPr>
                <w:rFonts w:ascii="Times New Roman" w:hAnsi="Times New Roman" w:cs="Times New Roman"/>
                <w:sz w:val="24"/>
                <w:szCs w:val="24"/>
                <w:lang w:val="en-US"/>
              </w:rPr>
              <w:t xml:space="preserve">3. The benefits of advertising through social media </w:t>
            </w:r>
          </w:p>
          <w:p w:rsidR="00106BEC" w:rsidRPr="00296606" w:rsidRDefault="00106BEC" w:rsidP="00A50031">
            <w:pPr>
              <w:cnfStyle w:val="000000000000"/>
              <w:rPr>
                <w:rFonts w:ascii="Times New Roman" w:hAnsi="Times New Roman" w:cs="Times New Roman"/>
                <w:sz w:val="24"/>
                <w:szCs w:val="24"/>
              </w:rPr>
            </w:pPr>
            <w:r w:rsidRPr="00296606">
              <w:rPr>
                <w:rFonts w:ascii="Times New Roman" w:hAnsi="Times New Roman" w:cs="Times New Roman"/>
                <w:sz w:val="24"/>
                <w:szCs w:val="24"/>
                <w:lang w:val="en-US"/>
              </w:rPr>
              <w:t xml:space="preserve">4. Policies involving social media use </w:t>
            </w:r>
          </w:p>
          <w:p w:rsidR="00106BEC" w:rsidRPr="00296606" w:rsidRDefault="00106BEC" w:rsidP="00A50031">
            <w:pPr>
              <w:cnfStyle w:val="000000000000"/>
              <w:rPr>
                <w:rFonts w:ascii="Times New Roman" w:hAnsi="Times New Roman" w:cs="Times New Roman"/>
                <w:sz w:val="24"/>
                <w:szCs w:val="24"/>
              </w:rPr>
            </w:pPr>
            <w:r w:rsidRPr="00296606">
              <w:rPr>
                <w:rFonts w:ascii="Times New Roman" w:hAnsi="Times New Roman" w:cs="Times New Roman"/>
                <w:sz w:val="24"/>
                <w:szCs w:val="24"/>
                <w:lang w:val="en-US"/>
              </w:rPr>
              <w:t xml:space="preserve">5. Factors to </w:t>
            </w:r>
            <w:r w:rsidRPr="00296606">
              <w:rPr>
                <w:rFonts w:ascii="Times New Roman" w:hAnsi="Times New Roman" w:cs="Times New Roman"/>
                <w:sz w:val="24"/>
                <w:szCs w:val="24"/>
                <w:lang w:val="en-US"/>
              </w:rPr>
              <w:lastRenderedPageBreak/>
              <w:t xml:space="preserve">consider when establishing social media use policies </w:t>
            </w:r>
          </w:p>
          <w:p w:rsidR="00106BEC" w:rsidRPr="00296606" w:rsidRDefault="00106BEC" w:rsidP="00A50031">
            <w:pPr>
              <w:cnfStyle w:val="000000000000"/>
              <w:rPr>
                <w:rFonts w:ascii="Times New Roman" w:hAnsi="Times New Roman" w:cs="Times New Roman"/>
                <w:sz w:val="24"/>
                <w:szCs w:val="24"/>
              </w:rPr>
            </w:pPr>
            <w:r w:rsidRPr="00296606">
              <w:rPr>
                <w:rFonts w:ascii="Times New Roman" w:hAnsi="Times New Roman" w:cs="Times New Roman"/>
                <w:sz w:val="24"/>
                <w:szCs w:val="24"/>
                <w:lang w:val="en-US"/>
              </w:rPr>
              <w:t xml:space="preserve">6. Risks of social media use in a workplace </w:t>
            </w:r>
          </w:p>
          <w:p w:rsidR="00106BEC" w:rsidRPr="00151DB4" w:rsidRDefault="00106BEC" w:rsidP="00A50031">
            <w:pPr>
              <w:cnfStyle w:val="000000000000"/>
              <w:rPr>
                <w:rFonts w:ascii="Times New Roman" w:hAnsi="Times New Roman" w:cs="Times New Roman"/>
                <w:sz w:val="24"/>
                <w:szCs w:val="24"/>
              </w:rPr>
            </w:pPr>
          </w:p>
        </w:tc>
        <w:tc>
          <w:tcPr>
            <w:tcW w:w="2213" w:type="dxa"/>
          </w:tcPr>
          <w:p w:rsidR="00106BEC" w:rsidRPr="00296606" w:rsidRDefault="00106BEC" w:rsidP="00A50031">
            <w:pPr>
              <w:cnfStyle w:val="000000000000"/>
              <w:rPr>
                <w:rFonts w:ascii="Times New Roman" w:hAnsi="Times New Roman" w:cs="Times New Roman"/>
                <w:sz w:val="24"/>
                <w:szCs w:val="24"/>
              </w:rPr>
            </w:pPr>
            <w:r w:rsidRPr="00296606">
              <w:rPr>
                <w:rFonts w:ascii="Times New Roman" w:hAnsi="Times New Roman" w:cs="Times New Roman"/>
                <w:sz w:val="24"/>
                <w:szCs w:val="24"/>
                <w:lang w:val="en-US"/>
              </w:rPr>
              <w:lastRenderedPageBreak/>
              <w:t xml:space="preserve">In conclusion to this presentation, I want to recap on what I have discussed in the body slides. The aim of this presentation was to discuss concepts related to social media use in a workplace. In the discussion, I have provided detailed explanation of each of the above-listed </w:t>
            </w:r>
            <w:r w:rsidRPr="00296606">
              <w:rPr>
                <w:rFonts w:ascii="Times New Roman" w:hAnsi="Times New Roman" w:cs="Times New Roman"/>
                <w:sz w:val="24"/>
                <w:szCs w:val="24"/>
                <w:lang w:val="en-US"/>
              </w:rPr>
              <w:lastRenderedPageBreak/>
              <w:t xml:space="preserve">six key concepts in social media use in a workplace setup. </w:t>
            </w:r>
          </w:p>
          <w:p w:rsidR="00106BEC" w:rsidRPr="00151DB4" w:rsidRDefault="00106BEC" w:rsidP="00A50031">
            <w:pPr>
              <w:cnfStyle w:val="000000000000"/>
              <w:rPr>
                <w:rFonts w:ascii="Times New Roman" w:hAnsi="Times New Roman" w:cs="Times New Roman"/>
                <w:sz w:val="24"/>
                <w:szCs w:val="24"/>
              </w:rPr>
            </w:pPr>
          </w:p>
        </w:tc>
        <w:tc>
          <w:tcPr>
            <w:tcW w:w="1803" w:type="dxa"/>
          </w:tcPr>
          <w:p w:rsidR="00106BEC" w:rsidRPr="00151DB4" w:rsidRDefault="00106BEC" w:rsidP="00A50031">
            <w:pPr>
              <w:cnfStyle w:val="000000000000"/>
              <w:rPr>
                <w:rFonts w:ascii="Times New Roman" w:hAnsi="Times New Roman" w:cs="Times New Roman"/>
                <w:sz w:val="24"/>
                <w:szCs w:val="24"/>
              </w:rPr>
            </w:pPr>
          </w:p>
        </w:tc>
      </w:tr>
    </w:tbl>
    <w:p w:rsidR="00D819EF" w:rsidRPr="00151DB4" w:rsidRDefault="00D819EF">
      <w:pPr>
        <w:rPr>
          <w:rFonts w:ascii="Times New Roman" w:hAnsi="Times New Roman" w:cs="Times New Roman"/>
          <w:sz w:val="24"/>
          <w:szCs w:val="24"/>
        </w:rPr>
      </w:pPr>
    </w:p>
    <w:sectPr w:rsidR="00D819EF" w:rsidRPr="00151DB4" w:rsidSect="00FE4770">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227D0"/>
    <w:multiLevelType w:val="hybridMultilevel"/>
    <w:tmpl w:val="1B32A74C"/>
    <w:lvl w:ilvl="0" w:tplc="8982C4F0">
      <w:start w:val="1"/>
      <w:numFmt w:val="bullet"/>
      <w:lvlText w:val=""/>
      <w:lvlJc w:val="left"/>
      <w:pPr>
        <w:tabs>
          <w:tab w:val="num" w:pos="720"/>
        </w:tabs>
        <w:ind w:left="720" w:hanging="360"/>
      </w:pPr>
      <w:rPr>
        <w:rFonts w:ascii="Wingdings 3" w:hAnsi="Wingdings 3" w:hint="default"/>
      </w:rPr>
    </w:lvl>
    <w:lvl w:ilvl="1" w:tplc="DC6461D6" w:tentative="1">
      <w:start w:val="1"/>
      <w:numFmt w:val="bullet"/>
      <w:lvlText w:val=""/>
      <w:lvlJc w:val="left"/>
      <w:pPr>
        <w:tabs>
          <w:tab w:val="num" w:pos="1440"/>
        </w:tabs>
        <w:ind w:left="1440" w:hanging="360"/>
      </w:pPr>
      <w:rPr>
        <w:rFonts w:ascii="Wingdings 3" w:hAnsi="Wingdings 3" w:hint="default"/>
      </w:rPr>
    </w:lvl>
    <w:lvl w:ilvl="2" w:tplc="E1EA6E1E" w:tentative="1">
      <w:start w:val="1"/>
      <w:numFmt w:val="bullet"/>
      <w:lvlText w:val=""/>
      <w:lvlJc w:val="left"/>
      <w:pPr>
        <w:tabs>
          <w:tab w:val="num" w:pos="2160"/>
        </w:tabs>
        <w:ind w:left="2160" w:hanging="360"/>
      </w:pPr>
      <w:rPr>
        <w:rFonts w:ascii="Wingdings 3" w:hAnsi="Wingdings 3" w:hint="default"/>
      </w:rPr>
    </w:lvl>
    <w:lvl w:ilvl="3" w:tplc="E062A618" w:tentative="1">
      <w:start w:val="1"/>
      <w:numFmt w:val="bullet"/>
      <w:lvlText w:val=""/>
      <w:lvlJc w:val="left"/>
      <w:pPr>
        <w:tabs>
          <w:tab w:val="num" w:pos="2880"/>
        </w:tabs>
        <w:ind w:left="2880" w:hanging="360"/>
      </w:pPr>
      <w:rPr>
        <w:rFonts w:ascii="Wingdings 3" w:hAnsi="Wingdings 3" w:hint="default"/>
      </w:rPr>
    </w:lvl>
    <w:lvl w:ilvl="4" w:tplc="53F0878E" w:tentative="1">
      <w:start w:val="1"/>
      <w:numFmt w:val="bullet"/>
      <w:lvlText w:val=""/>
      <w:lvlJc w:val="left"/>
      <w:pPr>
        <w:tabs>
          <w:tab w:val="num" w:pos="3600"/>
        </w:tabs>
        <w:ind w:left="3600" w:hanging="360"/>
      </w:pPr>
      <w:rPr>
        <w:rFonts w:ascii="Wingdings 3" w:hAnsi="Wingdings 3" w:hint="default"/>
      </w:rPr>
    </w:lvl>
    <w:lvl w:ilvl="5" w:tplc="DA3479C8" w:tentative="1">
      <w:start w:val="1"/>
      <w:numFmt w:val="bullet"/>
      <w:lvlText w:val=""/>
      <w:lvlJc w:val="left"/>
      <w:pPr>
        <w:tabs>
          <w:tab w:val="num" w:pos="4320"/>
        </w:tabs>
        <w:ind w:left="4320" w:hanging="360"/>
      </w:pPr>
      <w:rPr>
        <w:rFonts w:ascii="Wingdings 3" w:hAnsi="Wingdings 3" w:hint="default"/>
      </w:rPr>
    </w:lvl>
    <w:lvl w:ilvl="6" w:tplc="82848D68" w:tentative="1">
      <w:start w:val="1"/>
      <w:numFmt w:val="bullet"/>
      <w:lvlText w:val=""/>
      <w:lvlJc w:val="left"/>
      <w:pPr>
        <w:tabs>
          <w:tab w:val="num" w:pos="5040"/>
        </w:tabs>
        <w:ind w:left="5040" w:hanging="360"/>
      </w:pPr>
      <w:rPr>
        <w:rFonts w:ascii="Wingdings 3" w:hAnsi="Wingdings 3" w:hint="default"/>
      </w:rPr>
    </w:lvl>
    <w:lvl w:ilvl="7" w:tplc="58EE19A4" w:tentative="1">
      <w:start w:val="1"/>
      <w:numFmt w:val="bullet"/>
      <w:lvlText w:val=""/>
      <w:lvlJc w:val="left"/>
      <w:pPr>
        <w:tabs>
          <w:tab w:val="num" w:pos="5760"/>
        </w:tabs>
        <w:ind w:left="5760" w:hanging="360"/>
      </w:pPr>
      <w:rPr>
        <w:rFonts w:ascii="Wingdings 3" w:hAnsi="Wingdings 3" w:hint="default"/>
      </w:rPr>
    </w:lvl>
    <w:lvl w:ilvl="8" w:tplc="0FE05492" w:tentative="1">
      <w:start w:val="1"/>
      <w:numFmt w:val="bullet"/>
      <w:lvlText w:val=""/>
      <w:lvlJc w:val="left"/>
      <w:pPr>
        <w:tabs>
          <w:tab w:val="num" w:pos="6480"/>
        </w:tabs>
        <w:ind w:left="6480" w:hanging="360"/>
      </w:pPr>
      <w:rPr>
        <w:rFonts w:ascii="Wingdings 3" w:hAnsi="Wingdings 3" w:hint="default"/>
      </w:rPr>
    </w:lvl>
  </w:abstractNum>
  <w:abstractNum w:abstractNumId="1">
    <w:nsid w:val="09203867"/>
    <w:multiLevelType w:val="hybridMultilevel"/>
    <w:tmpl w:val="25DA79CC"/>
    <w:lvl w:ilvl="0" w:tplc="1D48D1B2">
      <w:start w:val="1"/>
      <w:numFmt w:val="bullet"/>
      <w:lvlText w:val=""/>
      <w:lvlJc w:val="left"/>
      <w:pPr>
        <w:tabs>
          <w:tab w:val="num" w:pos="720"/>
        </w:tabs>
        <w:ind w:left="720" w:hanging="360"/>
      </w:pPr>
      <w:rPr>
        <w:rFonts w:ascii="Wingdings 3" w:hAnsi="Wingdings 3" w:hint="default"/>
      </w:rPr>
    </w:lvl>
    <w:lvl w:ilvl="1" w:tplc="4FCA88F4">
      <w:start w:val="3400"/>
      <w:numFmt w:val="bullet"/>
      <w:lvlText w:val=""/>
      <w:lvlJc w:val="left"/>
      <w:pPr>
        <w:tabs>
          <w:tab w:val="num" w:pos="1440"/>
        </w:tabs>
        <w:ind w:left="1440" w:hanging="360"/>
      </w:pPr>
      <w:rPr>
        <w:rFonts w:ascii="Wingdings 3" w:hAnsi="Wingdings 3" w:hint="default"/>
      </w:rPr>
    </w:lvl>
    <w:lvl w:ilvl="2" w:tplc="63DC730E" w:tentative="1">
      <w:start w:val="1"/>
      <w:numFmt w:val="bullet"/>
      <w:lvlText w:val=""/>
      <w:lvlJc w:val="left"/>
      <w:pPr>
        <w:tabs>
          <w:tab w:val="num" w:pos="2160"/>
        </w:tabs>
        <w:ind w:left="2160" w:hanging="360"/>
      </w:pPr>
      <w:rPr>
        <w:rFonts w:ascii="Wingdings 3" w:hAnsi="Wingdings 3" w:hint="default"/>
      </w:rPr>
    </w:lvl>
    <w:lvl w:ilvl="3" w:tplc="418E55D6" w:tentative="1">
      <w:start w:val="1"/>
      <w:numFmt w:val="bullet"/>
      <w:lvlText w:val=""/>
      <w:lvlJc w:val="left"/>
      <w:pPr>
        <w:tabs>
          <w:tab w:val="num" w:pos="2880"/>
        </w:tabs>
        <w:ind w:left="2880" w:hanging="360"/>
      </w:pPr>
      <w:rPr>
        <w:rFonts w:ascii="Wingdings 3" w:hAnsi="Wingdings 3" w:hint="default"/>
      </w:rPr>
    </w:lvl>
    <w:lvl w:ilvl="4" w:tplc="64DA789A" w:tentative="1">
      <w:start w:val="1"/>
      <w:numFmt w:val="bullet"/>
      <w:lvlText w:val=""/>
      <w:lvlJc w:val="left"/>
      <w:pPr>
        <w:tabs>
          <w:tab w:val="num" w:pos="3600"/>
        </w:tabs>
        <w:ind w:left="3600" w:hanging="360"/>
      </w:pPr>
      <w:rPr>
        <w:rFonts w:ascii="Wingdings 3" w:hAnsi="Wingdings 3" w:hint="default"/>
      </w:rPr>
    </w:lvl>
    <w:lvl w:ilvl="5" w:tplc="2D22C23A" w:tentative="1">
      <w:start w:val="1"/>
      <w:numFmt w:val="bullet"/>
      <w:lvlText w:val=""/>
      <w:lvlJc w:val="left"/>
      <w:pPr>
        <w:tabs>
          <w:tab w:val="num" w:pos="4320"/>
        </w:tabs>
        <w:ind w:left="4320" w:hanging="360"/>
      </w:pPr>
      <w:rPr>
        <w:rFonts w:ascii="Wingdings 3" w:hAnsi="Wingdings 3" w:hint="default"/>
      </w:rPr>
    </w:lvl>
    <w:lvl w:ilvl="6" w:tplc="D1E61E4C" w:tentative="1">
      <w:start w:val="1"/>
      <w:numFmt w:val="bullet"/>
      <w:lvlText w:val=""/>
      <w:lvlJc w:val="left"/>
      <w:pPr>
        <w:tabs>
          <w:tab w:val="num" w:pos="5040"/>
        </w:tabs>
        <w:ind w:left="5040" w:hanging="360"/>
      </w:pPr>
      <w:rPr>
        <w:rFonts w:ascii="Wingdings 3" w:hAnsi="Wingdings 3" w:hint="default"/>
      </w:rPr>
    </w:lvl>
    <w:lvl w:ilvl="7" w:tplc="CD943A14" w:tentative="1">
      <w:start w:val="1"/>
      <w:numFmt w:val="bullet"/>
      <w:lvlText w:val=""/>
      <w:lvlJc w:val="left"/>
      <w:pPr>
        <w:tabs>
          <w:tab w:val="num" w:pos="5760"/>
        </w:tabs>
        <w:ind w:left="5760" w:hanging="360"/>
      </w:pPr>
      <w:rPr>
        <w:rFonts w:ascii="Wingdings 3" w:hAnsi="Wingdings 3" w:hint="default"/>
      </w:rPr>
    </w:lvl>
    <w:lvl w:ilvl="8" w:tplc="95AA2744" w:tentative="1">
      <w:start w:val="1"/>
      <w:numFmt w:val="bullet"/>
      <w:lvlText w:val=""/>
      <w:lvlJc w:val="left"/>
      <w:pPr>
        <w:tabs>
          <w:tab w:val="num" w:pos="6480"/>
        </w:tabs>
        <w:ind w:left="6480" w:hanging="360"/>
      </w:pPr>
      <w:rPr>
        <w:rFonts w:ascii="Wingdings 3" w:hAnsi="Wingdings 3" w:hint="default"/>
      </w:rPr>
    </w:lvl>
  </w:abstractNum>
  <w:abstractNum w:abstractNumId="2">
    <w:nsid w:val="09F5279C"/>
    <w:multiLevelType w:val="hybridMultilevel"/>
    <w:tmpl w:val="8DA0D4B0"/>
    <w:lvl w:ilvl="0" w:tplc="21BEBEE2">
      <w:start w:val="1"/>
      <w:numFmt w:val="bullet"/>
      <w:lvlText w:val=""/>
      <w:lvlJc w:val="left"/>
      <w:pPr>
        <w:tabs>
          <w:tab w:val="num" w:pos="720"/>
        </w:tabs>
        <w:ind w:left="720" w:hanging="360"/>
      </w:pPr>
      <w:rPr>
        <w:rFonts w:ascii="Wingdings 3" w:hAnsi="Wingdings 3" w:hint="default"/>
      </w:rPr>
    </w:lvl>
    <w:lvl w:ilvl="1" w:tplc="6900B91C">
      <w:start w:val="2684"/>
      <w:numFmt w:val="bullet"/>
      <w:lvlText w:val=""/>
      <w:lvlJc w:val="left"/>
      <w:pPr>
        <w:tabs>
          <w:tab w:val="num" w:pos="1440"/>
        </w:tabs>
        <w:ind w:left="1440" w:hanging="360"/>
      </w:pPr>
      <w:rPr>
        <w:rFonts w:ascii="Wingdings 3" w:hAnsi="Wingdings 3" w:hint="default"/>
      </w:rPr>
    </w:lvl>
    <w:lvl w:ilvl="2" w:tplc="FBF4823A" w:tentative="1">
      <w:start w:val="1"/>
      <w:numFmt w:val="bullet"/>
      <w:lvlText w:val=""/>
      <w:lvlJc w:val="left"/>
      <w:pPr>
        <w:tabs>
          <w:tab w:val="num" w:pos="2160"/>
        </w:tabs>
        <w:ind w:left="2160" w:hanging="360"/>
      </w:pPr>
      <w:rPr>
        <w:rFonts w:ascii="Wingdings 3" w:hAnsi="Wingdings 3" w:hint="default"/>
      </w:rPr>
    </w:lvl>
    <w:lvl w:ilvl="3" w:tplc="6D248538" w:tentative="1">
      <w:start w:val="1"/>
      <w:numFmt w:val="bullet"/>
      <w:lvlText w:val=""/>
      <w:lvlJc w:val="left"/>
      <w:pPr>
        <w:tabs>
          <w:tab w:val="num" w:pos="2880"/>
        </w:tabs>
        <w:ind w:left="2880" w:hanging="360"/>
      </w:pPr>
      <w:rPr>
        <w:rFonts w:ascii="Wingdings 3" w:hAnsi="Wingdings 3" w:hint="default"/>
      </w:rPr>
    </w:lvl>
    <w:lvl w:ilvl="4" w:tplc="220463EC" w:tentative="1">
      <w:start w:val="1"/>
      <w:numFmt w:val="bullet"/>
      <w:lvlText w:val=""/>
      <w:lvlJc w:val="left"/>
      <w:pPr>
        <w:tabs>
          <w:tab w:val="num" w:pos="3600"/>
        </w:tabs>
        <w:ind w:left="3600" w:hanging="360"/>
      </w:pPr>
      <w:rPr>
        <w:rFonts w:ascii="Wingdings 3" w:hAnsi="Wingdings 3" w:hint="default"/>
      </w:rPr>
    </w:lvl>
    <w:lvl w:ilvl="5" w:tplc="AF164F80" w:tentative="1">
      <w:start w:val="1"/>
      <w:numFmt w:val="bullet"/>
      <w:lvlText w:val=""/>
      <w:lvlJc w:val="left"/>
      <w:pPr>
        <w:tabs>
          <w:tab w:val="num" w:pos="4320"/>
        </w:tabs>
        <w:ind w:left="4320" w:hanging="360"/>
      </w:pPr>
      <w:rPr>
        <w:rFonts w:ascii="Wingdings 3" w:hAnsi="Wingdings 3" w:hint="default"/>
      </w:rPr>
    </w:lvl>
    <w:lvl w:ilvl="6" w:tplc="4BD21572" w:tentative="1">
      <w:start w:val="1"/>
      <w:numFmt w:val="bullet"/>
      <w:lvlText w:val=""/>
      <w:lvlJc w:val="left"/>
      <w:pPr>
        <w:tabs>
          <w:tab w:val="num" w:pos="5040"/>
        </w:tabs>
        <w:ind w:left="5040" w:hanging="360"/>
      </w:pPr>
      <w:rPr>
        <w:rFonts w:ascii="Wingdings 3" w:hAnsi="Wingdings 3" w:hint="default"/>
      </w:rPr>
    </w:lvl>
    <w:lvl w:ilvl="7" w:tplc="32425690" w:tentative="1">
      <w:start w:val="1"/>
      <w:numFmt w:val="bullet"/>
      <w:lvlText w:val=""/>
      <w:lvlJc w:val="left"/>
      <w:pPr>
        <w:tabs>
          <w:tab w:val="num" w:pos="5760"/>
        </w:tabs>
        <w:ind w:left="5760" w:hanging="360"/>
      </w:pPr>
      <w:rPr>
        <w:rFonts w:ascii="Wingdings 3" w:hAnsi="Wingdings 3" w:hint="default"/>
      </w:rPr>
    </w:lvl>
    <w:lvl w:ilvl="8" w:tplc="40F0A7B2" w:tentative="1">
      <w:start w:val="1"/>
      <w:numFmt w:val="bullet"/>
      <w:lvlText w:val=""/>
      <w:lvlJc w:val="left"/>
      <w:pPr>
        <w:tabs>
          <w:tab w:val="num" w:pos="6480"/>
        </w:tabs>
        <w:ind w:left="6480" w:hanging="360"/>
      </w:pPr>
      <w:rPr>
        <w:rFonts w:ascii="Wingdings 3" w:hAnsi="Wingdings 3" w:hint="default"/>
      </w:rPr>
    </w:lvl>
  </w:abstractNum>
  <w:abstractNum w:abstractNumId="3">
    <w:nsid w:val="0DFB7C17"/>
    <w:multiLevelType w:val="hybridMultilevel"/>
    <w:tmpl w:val="BFB4FE12"/>
    <w:lvl w:ilvl="0" w:tplc="B27E439E">
      <w:start w:val="1"/>
      <w:numFmt w:val="bullet"/>
      <w:lvlText w:val=""/>
      <w:lvlJc w:val="left"/>
      <w:pPr>
        <w:tabs>
          <w:tab w:val="num" w:pos="720"/>
        </w:tabs>
        <w:ind w:left="720" w:hanging="360"/>
      </w:pPr>
      <w:rPr>
        <w:rFonts w:ascii="Wingdings 3" w:hAnsi="Wingdings 3" w:hint="default"/>
      </w:rPr>
    </w:lvl>
    <w:lvl w:ilvl="1" w:tplc="6FF47DF0" w:tentative="1">
      <w:start w:val="1"/>
      <w:numFmt w:val="bullet"/>
      <w:lvlText w:val=""/>
      <w:lvlJc w:val="left"/>
      <w:pPr>
        <w:tabs>
          <w:tab w:val="num" w:pos="1440"/>
        </w:tabs>
        <w:ind w:left="1440" w:hanging="360"/>
      </w:pPr>
      <w:rPr>
        <w:rFonts w:ascii="Wingdings 3" w:hAnsi="Wingdings 3" w:hint="default"/>
      </w:rPr>
    </w:lvl>
    <w:lvl w:ilvl="2" w:tplc="F42C00D8" w:tentative="1">
      <w:start w:val="1"/>
      <w:numFmt w:val="bullet"/>
      <w:lvlText w:val=""/>
      <w:lvlJc w:val="left"/>
      <w:pPr>
        <w:tabs>
          <w:tab w:val="num" w:pos="2160"/>
        </w:tabs>
        <w:ind w:left="2160" w:hanging="360"/>
      </w:pPr>
      <w:rPr>
        <w:rFonts w:ascii="Wingdings 3" w:hAnsi="Wingdings 3" w:hint="default"/>
      </w:rPr>
    </w:lvl>
    <w:lvl w:ilvl="3" w:tplc="E090B3D2" w:tentative="1">
      <w:start w:val="1"/>
      <w:numFmt w:val="bullet"/>
      <w:lvlText w:val=""/>
      <w:lvlJc w:val="left"/>
      <w:pPr>
        <w:tabs>
          <w:tab w:val="num" w:pos="2880"/>
        </w:tabs>
        <w:ind w:left="2880" w:hanging="360"/>
      </w:pPr>
      <w:rPr>
        <w:rFonts w:ascii="Wingdings 3" w:hAnsi="Wingdings 3" w:hint="default"/>
      </w:rPr>
    </w:lvl>
    <w:lvl w:ilvl="4" w:tplc="16761FDA" w:tentative="1">
      <w:start w:val="1"/>
      <w:numFmt w:val="bullet"/>
      <w:lvlText w:val=""/>
      <w:lvlJc w:val="left"/>
      <w:pPr>
        <w:tabs>
          <w:tab w:val="num" w:pos="3600"/>
        </w:tabs>
        <w:ind w:left="3600" w:hanging="360"/>
      </w:pPr>
      <w:rPr>
        <w:rFonts w:ascii="Wingdings 3" w:hAnsi="Wingdings 3" w:hint="default"/>
      </w:rPr>
    </w:lvl>
    <w:lvl w:ilvl="5" w:tplc="5DF056EC" w:tentative="1">
      <w:start w:val="1"/>
      <w:numFmt w:val="bullet"/>
      <w:lvlText w:val=""/>
      <w:lvlJc w:val="left"/>
      <w:pPr>
        <w:tabs>
          <w:tab w:val="num" w:pos="4320"/>
        </w:tabs>
        <w:ind w:left="4320" w:hanging="360"/>
      </w:pPr>
      <w:rPr>
        <w:rFonts w:ascii="Wingdings 3" w:hAnsi="Wingdings 3" w:hint="default"/>
      </w:rPr>
    </w:lvl>
    <w:lvl w:ilvl="6" w:tplc="0EDECC7E" w:tentative="1">
      <w:start w:val="1"/>
      <w:numFmt w:val="bullet"/>
      <w:lvlText w:val=""/>
      <w:lvlJc w:val="left"/>
      <w:pPr>
        <w:tabs>
          <w:tab w:val="num" w:pos="5040"/>
        </w:tabs>
        <w:ind w:left="5040" w:hanging="360"/>
      </w:pPr>
      <w:rPr>
        <w:rFonts w:ascii="Wingdings 3" w:hAnsi="Wingdings 3" w:hint="default"/>
      </w:rPr>
    </w:lvl>
    <w:lvl w:ilvl="7" w:tplc="971A356A" w:tentative="1">
      <w:start w:val="1"/>
      <w:numFmt w:val="bullet"/>
      <w:lvlText w:val=""/>
      <w:lvlJc w:val="left"/>
      <w:pPr>
        <w:tabs>
          <w:tab w:val="num" w:pos="5760"/>
        </w:tabs>
        <w:ind w:left="5760" w:hanging="360"/>
      </w:pPr>
      <w:rPr>
        <w:rFonts w:ascii="Wingdings 3" w:hAnsi="Wingdings 3" w:hint="default"/>
      </w:rPr>
    </w:lvl>
    <w:lvl w:ilvl="8" w:tplc="86423368" w:tentative="1">
      <w:start w:val="1"/>
      <w:numFmt w:val="bullet"/>
      <w:lvlText w:val=""/>
      <w:lvlJc w:val="left"/>
      <w:pPr>
        <w:tabs>
          <w:tab w:val="num" w:pos="6480"/>
        </w:tabs>
        <w:ind w:left="6480" w:hanging="360"/>
      </w:pPr>
      <w:rPr>
        <w:rFonts w:ascii="Wingdings 3" w:hAnsi="Wingdings 3" w:hint="default"/>
      </w:rPr>
    </w:lvl>
  </w:abstractNum>
  <w:abstractNum w:abstractNumId="4">
    <w:nsid w:val="1CA52498"/>
    <w:multiLevelType w:val="hybridMultilevel"/>
    <w:tmpl w:val="24CAD2B0"/>
    <w:lvl w:ilvl="0" w:tplc="6AE06E24">
      <w:start w:val="1"/>
      <w:numFmt w:val="bullet"/>
      <w:lvlText w:val=""/>
      <w:lvlJc w:val="left"/>
      <w:pPr>
        <w:tabs>
          <w:tab w:val="num" w:pos="720"/>
        </w:tabs>
        <w:ind w:left="720" w:hanging="360"/>
      </w:pPr>
      <w:rPr>
        <w:rFonts w:ascii="Wingdings 3" w:hAnsi="Wingdings 3" w:hint="default"/>
      </w:rPr>
    </w:lvl>
    <w:lvl w:ilvl="1" w:tplc="CABC0EF8">
      <w:start w:val="3400"/>
      <w:numFmt w:val="bullet"/>
      <w:lvlText w:val=""/>
      <w:lvlJc w:val="left"/>
      <w:pPr>
        <w:tabs>
          <w:tab w:val="num" w:pos="1440"/>
        </w:tabs>
        <w:ind w:left="1440" w:hanging="360"/>
      </w:pPr>
      <w:rPr>
        <w:rFonts w:ascii="Wingdings 3" w:hAnsi="Wingdings 3" w:hint="default"/>
      </w:rPr>
    </w:lvl>
    <w:lvl w:ilvl="2" w:tplc="BB74CE8C" w:tentative="1">
      <w:start w:val="1"/>
      <w:numFmt w:val="bullet"/>
      <w:lvlText w:val=""/>
      <w:lvlJc w:val="left"/>
      <w:pPr>
        <w:tabs>
          <w:tab w:val="num" w:pos="2160"/>
        </w:tabs>
        <w:ind w:left="2160" w:hanging="360"/>
      </w:pPr>
      <w:rPr>
        <w:rFonts w:ascii="Wingdings 3" w:hAnsi="Wingdings 3" w:hint="default"/>
      </w:rPr>
    </w:lvl>
    <w:lvl w:ilvl="3" w:tplc="61E4D068" w:tentative="1">
      <w:start w:val="1"/>
      <w:numFmt w:val="bullet"/>
      <w:lvlText w:val=""/>
      <w:lvlJc w:val="left"/>
      <w:pPr>
        <w:tabs>
          <w:tab w:val="num" w:pos="2880"/>
        </w:tabs>
        <w:ind w:left="2880" w:hanging="360"/>
      </w:pPr>
      <w:rPr>
        <w:rFonts w:ascii="Wingdings 3" w:hAnsi="Wingdings 3" w:hint="default"/>
      </w:rPr>
    </w:lvl>
    <w:lvl w:ilvl="4" w:tplc="CE66BF18" w:tentative="1">
      <w:start w:val="1"/>
      <w:numFmt w:val="bullet"/>
      <w:lvlText w:val=""/>
      <w:lvlJc w:val="left"/>
      <w:pPr>
        <w:tabs>
          <w:tab w:val="num" w:pos="3600"/>
        </w:tabs>
        <w:ind w:left="3600" w:hanging="360"/>
      </w:pPr>
      <w:rPr>
        <w:rFonts w:ascii="Wingdings 3" w:hAnsi="Wingdings 3" w:hint="default"/>
      </w:rPr>
    </w:lvl>
    <w:lvl w:ilvl="5" w:tplc="8F0E7D2E" w:tentative="1">
      <w:start w:val="1"/>
      <w:numFmt w:val="bullet"/>
      <w:lvlText w:val=""/>
      <w:lvlJc w:val="left"/>
      <w:pPr>
        <w:tabs>
          <w:tab w:val="num" w:pos="4320"/>
        </w:tabs>
        <w:ind w:left="4320" w:hanging="360"/>
      </w:pPr>
      <w:rPr>
        <w:rFonts w:ascii="Wingdings 3" w:hAnsi="Wingdings 3" w:hint="default"/>
      </w:rPr>
    </w:lvl>
    <w:lvl w:ilvl="6" w:tplc="B458191E" w:tentative="1">
      <w:start w:val="1"/>
      <w:numFmt w:val="bullet"/>
      <w:lvlText w:val=""/>
      <w:lvlJc w:val="left"/>
      <w:pPr>
        <w:tabs>
          <w:tab w:val="num" w:pos="5040"/>
        </w:tabs>
        <w:ind w:left="5040" w:hanging="360"/>
      </w:pPr>
      <w:rPr>
        <w:rFonts w:ascii="Wingdings 3" w:hAnsi="Wingdings 3" w:hint="default"/>
      </w:rPr>
    </w:lvl>
    <w:lvl w:ilvl="7" w:tplc="1C9A9382" w:tentative="1">
      <w:start w:val="1"/>
      <w:numFmt w:val="bullet"/>
      <w:lvlText w:val=""/>
      <w:lvlJc w:val="left"/>
      <w:pPr>
        <w:tabs>
          <w:tab w:val="num" w:pos="5760"/>
        </w:tabs>
        <w:ind w:left="5760" w:hanging="360"/>
      </w:pPr>
      <w:rPr>
        <w:rFonts w:ascii="Wingdings 3" w:hAnsi="Wingdings 3" w:hint="default"/>
      </w:rPr>
    </w:lvl>
    <w:lvl w:ilvl="8" w:tplc="5B948F60" w:tentative="1">
      <w:start w:val="1"/>
      <w:numFmt w:val="bullet"/>
      <w:lvlText w:val=""/>
      <w:lvlJc w:val="left"/>
      <w:pPr>
        <w:tabs>
          <w:tab w:val="num" w:pos="6480"/>
        </w:tabs>
        <w:ind w:left="6480" w:hanging="360"/>
      </w:pPr>
      <w:rPr>
        <w:rFonts w:ascii="Wingdings 3" w:hAnsi="Wingdings 3" w:hint="default"/>
      </w:rPr>
    </w:lvl>
  </w:abstractNum>
  <w:abstractNum w:abstractNumId="5">
    <w:nsid w:val="1FC90C67"/>
    <w:multiLevelType w:val="hybridMultilevel"/>
    <w:tmpl w:val="067AC26C"/>
    <w:lvl w:ilvl="0" w:tplc="421827D2">
      <w:start w:val="1"/>
      <w:numFmt w:val="bullet"/>
      <w:lvlText w:val=""/>
      <w:lvlJc w:val="left"/>
      <w:pPr>
        <w:tabs>
          <w:tab w:val="num" w:pos="720"/>
        </w:tabs>
        <w:ind w:left="720" w:hanging="360"/>
      </w:pPr>
      <w:rPr>
        <w:rFonts w:ascii="Wingdings 3" w:hAnsi="Wingdings 3" w:hint="default"/>
      </w:rPr>
    </w:lvl>
    <w:lvl w:ilvl="1" w:tplc="305E16A2" w:tentative="1">
      <w:start w:val="1"/>
      <w:numFmt w:val="bullet"/>
      <w:lvlText w:val=""/>
      <w:lvlJc w:val="left"/>
      <w:pPr>
        <w:tabs>
          <w:tab w:val="num" w:pos="1440"/>
        </w:tabs>
        <w:ind w:left="1440" w:hanging="360"/>
      </w:pPr>
      <w:rPr>
        <w:rFonts w:ascii="Wingdings 3" w:hAnsi="Wingdings 3" w:hint="default"/>
      </w:rPr>
    </w:lvl>
    <w:lvl w:ilvl="2" w:tplc="BA24A248" w:tentative="1">
      <w:start w:val="1"/>
      <w:numFmt w:val="bullet"/>
      <w:lvlText w:val=""/>
      <w:lvlJc w:val="left"/>
      <w:pPr>
        <w:tabs>
          <w:tab w:val="num" w:pos="2160"/>
        </w:tabs>
        <w:ind w:left="2160" w:hanging="360"/>
      </w:pPr>
      <w:rPr>
        <w:rFonts w:ascii="Wingdings 3" w:hAnsi="Wingdings 3" w:hint="default"/>
      </w:rPr>
    </w:lvl>
    <w:lvl w:ilvl="3" w:tplc="572E014A" w:tentative="1">
      <w:start w:val="1"/>
      <w:numFmt w:val="bullet"/>
      <w:lvlText w:val=""/>
      <w:lvlJc w:val="left"/>
      <w:pPr>
        <w:tabs>
          <w:tab w:val="num" w:pos="2880"/>
        </w:tabs>
        <w:ind w:left="2880" w:hanging="360"/>
      </w:pPr>
      <w:rPr>
        <w:rFonts w:ascii="Wingdings 3" w:hAnsi="Wingdings 3" w:hint="default"/>
      </w:rPr>
    </w:lvl>
    <w:lvl w:ilvl="4" w:tplc="D05298CC" w:tentative="1">
      <w:start w:val="1"/>
      <w:numFmt w:val="bullet"/>
      <w:lvlText w:val=""/>
      <w:lvlJc w:val="left"/>
      <w:pPr>
        <w:tabs>
          <w:tab w:val="num" w:pos="3600"/>
        </w:tabs>
        <w:ind w:left="3600" w:hanging="360"/>
      </w:pPr>
      <w:rPr>
        <w:rFonts w:ascii="Wingdings 3" w:hAnsi="Wingdings 3" w:hint="default"/>
      </w:rPr>
    </w:lvl>
    <w:lvl w:ilvl="5" w:tplc="529A6774" w:tentative="1">
      <w:start w:val="1"/>
      <w:numFmt w:val="bullet"/>
      <w:lvlText w:val=""/>
      <w:lvlJc w:val="left"/>
      <w:pPr>
        <w:tabs>
          <w:tab w:val="num" w:pos="4320"/>
        </w:tabs>
        <w:ind w:left="4320" w:hanging="360"/>
      </w:pPr>
      <w:rPr>
        <w:rFonts w:ascii="Wingdings 3" w:hAnsi="Wingdings 3" w:hint="default"/>
      </w:rPr>
    </w:lvl>
    <w:lvl w:ilvl="6" w:tplc="511ACC76" w:tentative="1">
      <w:start w:val="1"/>
      <w:numFmt w:val="bullet"/>
      <w:lvlText w:val=""/>
      <w:lvlJc w:val="left"/>
      <w:pPr>
        <w:tabs>
          <w:tab w:val="num" w:pos="5040"/>
        </w:tabs>
        <w:ind w:left="5040" w:hanging="360"/>
      </w:pPr>
      <w:rPr>
        <w:rFonts w:ascii="Wingdings 3" w:hAnsi="Wingdings 3" w:hint="default"/>
      </w:rPr>
    </w:lvl>
    <w:lvl w:ilvl="7" w:tplc="5C50EA64" w:tentative="1">
      <w:start w:val="1"/>
      <w:numFmt w:val="bullet"/>
      <w:lvlText w:val=""/>
      <w:lvlJc w:val="left"/>
      <w:pPr>
        <w:tabs>
          <w:tab w:val="num" w:pos="5760"/>
        </w:tabs>
        <w:ind w:left="5760" w:hanging="360"/>
      </w:pPr>
      <w:rPr>
        <w:rFonts w:ascii="Wingdings 3" w:hAnsi="Wingdings 3" w:hint="default"/>
      </w:rPr>
    </w:lvl>
    <w:lvl w:ilvl="8" w:tplc="B77A5D9C" w:tentative="1">
      <w:start w:val="1"/>
      <w:numFmt w:val="bullet"/>
      <w:lvlText w:val=""/>
      <w:lvlJc w:val="left"/>
      <w:pPr>
        <w:tabs>
          <w:tab w:val="num" w:pos="6480"/>
        </w:tabs>
        <w:ind w:left="6480" w:hanging="360"/>
      </w:pPr>
      <w:rPr>
        <w:rFonts w:ascii="Wingdings 3" w:hAnsi="Wingdings 3" w:hint="default"/>
      </w:rPr>
    </w:lvl>
  </w:abstractNum>
  <w:abstractNum w:abstractNumId="6">
    <w:nsid w:val="2DB53E9C"/>
    <w:multiLevelType w:val="hybridMultilevel"/>
    <w:tmpl w:val="38AA3E40"/>
    <w:lvl w:ilvl="0" w:tplc="69266C44">
      <w:start w:val="1"/>
      <w:numFmt w:val="bullet"/>
      <w:lvlText w:val=""/>
      <w:lvlJc w:val="left"/>
      <w:pPr>
        <w:tabs>
          <w:tab w:val="num" w:pos="720"/>
        </w:tabs>
        <w:ind w:left="720" w:hanging="360"/>
      </w:pPr>
      <w:rPr>
        <w:rFonts w:ascii="Wingdings 3" w:hAnsi="Wingdings 3" w:hint="default"/>
      </w:rPr>
    </w:lvl>
    <w:lvl w:ilvl="1" w:tplc="F48E96AC" w:tentative="1">
      <w:start w:val="1"/>
      <w:numFmt w:val="bullet"/>
      <w:lvlText w:val=""/>
      <w:lvlJc w:val="left"/>
      <w:pPr>
        <w:tabs>
          <w:tab w:val="num" w:pos="1440"/>
        </w:tabs>
        <w:ind w:left="1440" w:hanging="360"/>
      </w:pPr>
      <w:rPr>
        <w:rFonts w:ascii="Wingdings 3" w:hAnsi="Wingdings 3" w:hint="default"/>
      </w:rPr>
    </w:lvl>
    <w:lvl w:ilvl="2" w:tplc="CA748174" w:tentative="1">
      <w:start w:val="1"/>
      <w:numFmt w:val="bullet"/>
      <w:lvlText w:val=""/>
      <w:lvlJc w:val="left"/>
      <w:pPr>
        <w:tabs>
          <w:tab w:val="num" w:pos="2160"/>
        </w:tabs>
        <w:ind w:left="2160" w:hanging="360"/>
      </w:pPr>
      <w:rPr>
        <w:rFonts w:ascii="Wingdings 3" w:hAnsi="Wingdings 3" w:hint="default"/>
      </w:rPr>
    </w:lvl>
    <w:lvl w:ilvl="3" w:tplc="D2EAD0C0" w:tentative="1">
      <w:start w:val="1"/>
      <w:numFmt w:val="bullet"/>
      <w:lvlText w:val=""/>
      <w:lvlJc w:val="left"/>
      <w:pPr>
        <w:tabs>
          <w:tab w:val="num" w:pos="2880"/>
        </w:tabs>
        <w:ind w:left="2880" w:hanging="360"/>
      </w:pPr>
      <w:rPr>
        <w:rFonts w:ascii="Wingdings 3" w:hAnsi="Wingdings 3" w:hint="default"/>
      </w:rPr>
    </w:lvl>
    <w:lvl w:ilvl="4" w:tplc="11E60222" w:tentative="1">
      <w:start w:val="1"/>
      <w:numFmt w:val="bullet"/>
      <w:lvlText w:val=""/>
      <w:lvlJc w:val="left"/>
      <w:pPr>
        <w:tabs>
          <w:tab w:val="num" w:pos="3600"/>
        </w:tabs>
        <w:ind w:left="3600" w:hanging="360"/>
      </w:pPr>
      <w:rPr>
        <w:rFonts w:ascii="Wingdings 3" w:hAnsi="Wingdings 3" w:hint="default"/>
      </w:rPr>
    </w:lvl>
    <w:lvl w:ilvl="5" w:tplc="0FE89CA0" w:tentative="1">
      <w:start w:val="1"/>
      <w:numFmt w:val="bullet"/>
      <w:lvlText w:val=""/>
      <w:lvlJc w:val="left"/>
      <w:pPr>
        <w:tabs>
          <w:tab w:val="num" w:pos="4320"/>
        </w:tabs>
        <w:ind w:left="4320" w:hanging="360"/>
      </w:pPr>
      <w:rPr>
        <w:rFonts w:ascii="Wingdings 3" w:hAnsi="Wingdings 3" w:hint="default"/>
      </w:rPr>
    </w:lvl>
    <w:lvl w:ilvl="6" w:tplc="11F8C534" w:tentative="1">
      <w:start w:val="1"/>
      <w:numFmt w:val="bullet"/>
      <w:lvlText w:val=""/>
      <w:lvlJc w:val="left"/>
      <w:pPr>
        <w:tabs>
          <w:tab w:val="num" w:pos="5040"/>
        </w:tabs>
        <w:ind w:left="5040" w:hanging="360"/>
      </w:pPr>
      <w:rPr>
        <w:rFonts w:ascii="Wingdings 3" w:hAnsi="Wingdings 3" w:hint="default"/>
      </w:rPr>
    </w:lvl>
    <w:lvl w:ilvl="7" w:tplc="E20EF174" w:tentative="1">
      <w:start w:val="1"/>
      <w:numFmt w:val="bullet"/>
      <w:lvlText w:val=""/>
      <w:lvlJc w:val="left"/>
      <w:pPr>
        <w:tabs>
          <w:tab w:val="num" w:pos="5760"/>
        </w:tabs>
        <w:ind w:left="5760" w:hanging="360"/>
      </w:pPr>
      <w:rPr>
        <w:rFonts w:ascii="Wingdings 3" w:hAnsi="Wingdings 3" w:hint="default"/>
      </w:rPr>
    </w:lvl>
    <w:lvl w:ilvl="8" w:tplc="88C69206" w:tentative="1">
      <w:start w:val="1"/>
      <w:numFmt w:val="bullet"/>
      <w:lvlText w:val=""/>
      <w:lvlJc w:val="left"/>
      <w:pPr>
        <w:tabs>
          <w:tab w:val="num" w:pos="6480"/>
        </w:tabs>
        <w:ind w:left="6480" w:hanging="360"/>
      </w:pPr>
      <w:rPr>
        <w:rFonts w:ascii="Wingdings 3" w:hAnsi="Wingdings 3" w:hint="default"/>
      </w:rPr>
    </w:lvl>
  </w:abstractNum>
  <w:abstractNum w:abstractNumId="7">
    <w:nsid w:val="35E843B5"/>
    <w:multiLevelType w:val="hybridMultilevel"/>
    <w:tmpl w:val="67326A5C"/>
    <w:lvl w:ilvl="0" w:tplc="A50C3094">
      <w:start w:val="1"/>
      <w:numFmt w:val="bullet"/>
      <w:lvlText w:val=""/>
      <w:lvlJc w:val="left"/>
      <w:pPr>
        <w:tabs>
          <w:tab w:val="num" w:pos="720"/>
        </w:tabs>
        <w:ind w:left="720" w:hanging="360"/>
      </w:pPr>
      <w:rPr>
        <w:rFonts w:ascii="Wingdings 3" w:hAnsi="Wingdings 3" w:hint="default"/>
      </w:rPr>
    </w:lvl>
    <w:lvl w:ilvl="1" w:tplc="218666D0">
      <w:start w:val="3400"/>
      <w:numFmt w:val="bullet"/>
      <w:lvlText w:val=""/>
      <w:lvlJc w:val="left"/>
      <w:pPr>
        <w:tabs>
          <w:tab w:val="num" w:pos="1440"/>
        </w:tabs>
        <w:ind w:left="1440" w:hanging="360"/>
      </w:pPr>
      <w:rPr>
        <w:rFonts w:ascii="Wingdings 3" w:hAnsi="Wingdings 3" w:hint="default"/>
      </w:rPr>
    </w:lvl>
    <w:lvl w:ilvl="2" w:tplc="C798CD24" w:tentative="1">
      <w:start w:val="1"/>
      <w:numFmt w:val="bullet"/>
      <w:lvlText w:val=""/>
      <w:lvlJc w:val="left"/>
      <w:pPr>
        <w:tabs>
          <w:tab w:val="num" w:pos="2160"/>
        </w:tabs>
        <w:ind w:left="2160" w:hanging="360"/>
      </w:pPr>
      <w:rPr>
        <w:rFonts w:ascii="Wingdings 3" w:hAnsi="Wingdings 3" w:hint="default"/>
      </w:rPr>
    </w:lvl>
    <w:lvl w:ilvl="3" w:tplc="5AF60888" w:tentative="1">
      <w:start w:val="1"/>
      <w:numFmt w:val="bullet"/>
      <w:lvlText w:val=""/>
      <w:lvlJc w:val="left"/>
      <w:pPr>
        <w:tabs>
          <w:tab w:val="num" w:pos="2880"/>
        </w:tabs>
        <w:ind w:left="2880" w:hanging="360"/>
      </w:pPr>
      <w:rPr>
        <w:rFonts w:ascii="Wingdings 3" w:hAnsi="Wingdings 3" w:hint="default"/>
      </w:rPr>
    </w:lvl>
    <w:lvl w:ilvl="4" w:tplc="B6186E8C" w:tentative="1">
      <w:start w:val="1"/>
      <w:numFmt w:val="bullet"/>
      <w:lvlText w:val=""/>
      <w:lvlJc w:val="left"/>
      <w:pPr>
        <w:tabs>
          <w:tab w:val="num" w:pos="3600"/>
        </w:tabs>
        <w:ind w:left="3600" w:hanging="360"/>
      </w:pPr>
      <w:rPr>
        <w:rFonts w:ascii="Wingdings 3" w:hAnsi="Wingdings 3" w:hint="default"/>
      </w:rPr>
    </w:lvl>
    <w:lvl w:ilvl="5" w:tplc="76C4A658" w:tentative="1">
      <w:start w:val="1"/>
      <w:numFmt w:val="bullet"/>
      <w:lvlText w:val=""/>
      <w:lvlJc w:val="left"/>
      <w:pPr>
        <w:tabs>
          <w:tab w:val="num" w:pos="4320"/>
        </w:tabs>
        <w:ind w:left="4320" w:hanging="360"/>
      </w:pPr>
      <w:rPr>
        <w:rFonts w:ascii="Wingdings 3" w:hAnsi="Wingdings 3" w:hint="default"/>
      </w:rPr>
    </w:lvl>
    <w:lvl w:ilvl="6" w:tplc="046E5636" w:tentative="1">
      <w:start w:val="1"/>
      <w:numFmt w:val="bullet"/>
      <w:lvlText w:val=""/>
      <w:lvlJc w:val="left"/>
      <w:pPr>
        <w:tabs>
          <w:tab w:val="num" w:pos="5040"/>
        </w:tabs>
        <w:ind w:left="5040" w:hanging="360"/>
      </w:pPr>
      <w:rPr>
        <w:rFonts w:ascii="Wingdings 3" w:hAnsi="Wingdings 3" w:hint="default"/>
      </w:rPr>
    </w:lvl>
    <w:lvl w:ilvl="7" w:tplc="F0BC07E0" w:tentative="1">
      <w:start w:val="1"/>
      <w:numFmt w:val="bullet"/>
      <w:lvlText w:val=""/>
      <w:lvlJc w:val="left"/>
      <w:pPr>
        <w:tabs>
          <w:tab w:val="num" w:pos="5760"/>
        </w:tabs>
        <w:ind w:left="5760" w:hanging="360"/>
      </w:pPr>
      <w:rPr>
        <w:rFonts w:ascii="Wingdings 3" w:hAnsi="Wingdings 3" w:hint="default"/>
      </w:rPr>
    </w:lvl>
    <w:lvl w:ilvl="8" w:tplc="5782790E" w:tentative="1">
      <w:start w:val="1"/>
      <w:numFmt w:val="bullet"/>
      <w:lvlText w:val=""/>
      <w:lvlJc w:val="left"/>
      <w:pPr>
        <w:tabs>
          <w:tab w:val="num" w:pos="6480"/>
        </w:tabs>
        <w:ind w:left="6480" w:hanging="360"/>
      </w:pPr>
      <w:rPr>
        <w:rFonts w:ascii="Wingdings 3" w:hAnsi="Wingdings 3" w:hint="default"/>
      </w:rPr>
    </w:lvl>
  </w:abstractNum>
  <w:abstractNum w:abstractNumId="8">
    <w:nsid w:val="461311F0"/>
    <w:multiLevelType w:val="hybridMultilevel"/>
    <w:tmpl w:val="A04AB7D4"/>
    <w:lvl w:ilvl="0" w:tplc="F84063F4">
      <w:start w:val="1"/>
      <w:numFmt w:val="bullet"/>
      <w:lvlText w:val=""/>
      <w:lvlJc w:val="left"/>
      <w:pPr>
        <w:tabs>
          <w:tab w:val="num" w:pos="720"/>
        </w:tabs>
        <w:ind w:left="720" w:hanging="360"/>
      </w:pPr>
      <w:rPr>
        <w:rFonts w:ascii="Wingdings 3" w:hAnsi="Wingdings 3" w:hint="default"/>
      </w:rPr>
    </w:lvl>
    <w:lvl w:ilvl="1" w:tplc="E30281AA" w:tentative="1">
      <w:start w:val="1"/>
      <w:numFmt w:val="bullet"/>
      <w:lvlText w:val=""/>
      <w:lvlJc w:val="left"/>
      <w:pPr>
        <w:tabs>
          <w:tab w:val="num" w:pos="1440"/>
        </w:tabs>
        <w:ind w:left="1440" w:hanging="360"/>
      </w:pPr>
      <w:rPr>
        <w:rFonts w:ascii="Wingdings 3" w:hAnsi="Wingdings 3" w:hint="default"/>
      </w:rPr>
    </w:lvl>
    <w:lvl w:ilvl="2" w:tplc="CAF48598" w:tentative="1">
      <w:start w:val="1"/>
      <w:numFmt w:val="bullet"/>
      <w:lvlText w:val=""/>
      <w:lvlJc w:val="left"/>
      <w:pPr>
        <w:tabs>
          <w:tab w:val="num" w:pos="2160"/>
        </w:tabs>
        <w:ind w:left="2160" w:hanging="360"/>
      </w:pPr>
      <w:rPr>
        <w:rFonts w:ascii="Wingdings 3" w:hAnsi="Wingdings 3" w:hint="default"/>
      </w:rPr>
    </w:lvl>
    <w:lvl w:ilvl="3" w:tplc="B310174E" w:tentative="1">
      <w:start w:val="1"/>
      <w:numFmt w:val="bullet"/>
      <w:lvlText w:val=""/>
      <w:lvlJc w:val="left"/>
      <w:pPr>
        <w:tabs>
          <w:tab w:val="num" w:pos="2880"/>
        </w:tabs>
        <w:ind w:left="2880" w:hanging="360"/>
      </w:pPr>
      <w:rPr>
        <w:rFonts w:ascii="Wingdings 3" w:hAnsi="Wingdings 3" w:hint="default"/>
      </w:rPr>
    </w:lvl>
    <w:lvl w:ilvl="4" w:tplc="90D4B0A8" w:tentative="1">
      <w:start w:val="1"/>
      <w:numFmt w:val="bullet"/>
      <w:lvlText w:val=""/>
      <w:lvlJc w:val="left"/>
      <w:pPr>
        <w:tabs>
          <w:tab w:val="num" w:pos="3600"/>
        </w:tabs>
        <w:ind w:left="3600" w:hanging="360"/>
      </w:pPr>
      <w:rPr>
        <w:rFonts w:ascii="Wingdings 3" w:hAnsi="Wingdings 3" w:hint="default"/>
      </w:rPr>
    </w:lvl>
    <w:lvl w:ilvl="5" w:tplc="B41E55FC" w:tentative="1">
      <w:start w:val="1"/>
      <w:numFmt w:val="bullet"/>
      <w:lvlText w:val=""/>
      <w:lvlJc w:val="left"/>
      <w:pPr>
        <w:tabs>
          <w:tab w:val="num" w:pos="4320"/>
        </w:tabs>
        <w:ind w:left="4320" w:hanging="360"/>
      </w:pPr>
      <w:rPr>
        <w:rFonts w:ascii="Wingdings 3" w:hAnsi="Wingdings 3" w:hint="default"/>
      </w:rPr>
    </w:lvl>
    <w:lvl w:ilvl="6" w:tplc="26389BB8" w:tentative="1">
      <w:start w:val="1"/>
      <w:numFmt w:val="bullet"/>
      <w:lvlText w:val=""/>
      <w:lvlJc w:val="left"/>
      <w:pPr>
        <w:tabs>
          <w:tab w:val="num" w:pos="5040"/>
        </w:tabs>
        <w:ind w:left="5040" w:hanging="360"/>
      </w:pPr>
      <w:rPr>
        <w:rFonts w:ascii="Wingdings 3" w:hAnsi="Wingdings 3" w:hint="default"/>
      </w:rPr>
    </w:lvl>
    <w:lvl w:ilvl="7" w:tplc="5D8077B2" w:tentative="1">
      <w:start w:val="1"/>
      <w:numFmt w:val="bullet"/>
      <w:lvlText w:val=""/>
      <w:lvlJc w:val="left"/>
      <w:pPr>
        <w:tabs>
          <w:tab w:val="num" w:pos="5760"/>
        </w:tabs>
        <w:ind w:left="5760" w:hanging="360"/>
      </w:pPr>
      <w:rPr>
        <w:rFonts w:ascii="Wingdings 3" w:hAnsi="Wingdings 3" w:hint="default"/>
      </w:rPr>
    </w:lvl>
    <w:lvl w:ilvl="8" w:tplc="76BC7204" w:tentative="1">
      <w:start w:val="1"/>
      <w:numFmt w:val="bullet"/>
      <w:lvlText w:val=""/>
      <w:lvlJc w:val="left"/>
      <w:pPr>
        <w:tabs>
          <w:tab w:val="num" w:pos="6480"/>
        </w:tabs>
        <w:ind w:left="6480" w:hanging="360"/>
      </w:pPr>
      <w:rPr>
        <w:rFonts w:ascii="Wingdings 3" w:hAnsi="Wingdings 3" w:hint="default"/>
      </w:rPr>
    </w:lvl>
  </w:abstractNum>
  <w:abstractNum w:abstractNumId="9">
    <w:nsid w:val="49423589"/>
    <w:multiLevelType w:val="hybridMultilevel"/>
    <w:tmpl w:val="04F6C832"/>
    <w:lvl w:ilvl="0" w:tplc="9B22E682">
      <w:start w:val="1"/>
      <w:numFmt w:val="bullet"/>
      <w:lvlText w:val=""/>
      <w:lvlJc w:val="left"/>
      <w:pPr>
        <w:tabs>
          <w:tab w:val="num" w:pos="720"/>
        </w:tabs>
        <w:ind w:left="720" w:hanging="360"/>
      </w:pPr>
      <w:rPr>
        <w:rFonts w:ascii="Wingdings 3" w:hAnsi="Wingdings 3" w:hint="default"/>
      </w:rPr>
    </w:lvl>
    <w:lvl w:ilvl="1" w:tplc="C3A87BA2">
      <w:start w:val="3400"/>
      <w:numFmt w:val="bullet"/>
      <w:lvlText w:val=""/>
      <w:lvlJc w:val="left"/>
      <w:pPr>
        <w:tabs>
          <w:tab w:val="num" w:pos="1440"/>
        </w:tabs>
        <w:ind w:left="1440" w:hanging="360"/>
      </w:pPr>
      <w:rPr>
        <w:rFonts w:ascii="Wingdings 3" w:hAnsi="Wingdings 3" w:hint="default"/>
      </w:rPr>
    </w:lvl>
    <w:lvl w:ilvl="2" w:tplc="6DA4A6FC" w:tentative="1">
      <w:start w:val="1"/>
      <w:numFmt w:val="bullet"/>
      <w:lvlText w:val=""/>
      <w:lvlJc w:val="left"/>
      <w:pPr>
        <w:tabs>
          <w:tab w:val="num" w:pos="2160"/>
        </w:tabs>
        <w:ind w:left="2160" w:hanging="360"/>
      </w:pPr>
      <w:rPr>
        <w:rFonts w:ascii="Wingdings 3" w:hAnsi="Wingdings 3" w:hint="default"/>
      </w:rPr>
    </w:lvl>
    <w:lvl w:ilvl="3" w:tplc="96DE2EBC" w:tentative="1">
      <w:start w:val="1"/>
      <w:numFmt w:val="bullet"/>
      <w:lvlText w:val=""/>
      <w:lvlJc w:val="left"/>
      <w:pPr>
        <w:tabs>
          <w:tab w:val="num" w:pos="2880"/>
        </w:tabs>
        <w:ind w:left="2880" w:hanging="360"/>
      </w:pPr>
      <w:rPr>
        <w:rFonts w:ascii="Wingdings 3" w:hAnsi="Wingdings 3" w:hint="default"/>
      </w:rPr>
    </w:lvl>
    <w:lvl w:ilvl="4" w:tplc="4CA2571A" w:tentative="1">
      <w:start w:val="1"/>
      <w:numFmt w:val="bullet"/>
      <w:lvlText w:val=""/>
      <w:lvlJc w:val="left"/>
      <w:pPr>
        <w:tabs>
          <w:tab w:val="num" w:pos="3600"/>
        </w:tabs>
        <w:ind w:left="3600" w:hanging="360"/>
      </w:pPr>
      <w:rPr>
        <w:rFonts w:ascii="Wingdings 3" w:hAnsi="Wingdings 3" w:hint="default"/>
      </w:rPr>
    </w:lvl>
    <w:lvl w:ilvl="5" w:tplc="F69A2506" w:tentative="1">
      <w:start w:val="1"/>
      <w:numFmt w:val="bullet"/>
      <w:lvlText w:val=""/>
      <w:lvlJc w:val="left"/>
      <w:pPr>
        <w:tabs>
          <w:tab w:val="num" w:pos="4320"/>
        </w:tabs>
        <w:ind w:left="4320" w:hanging="360"/>
      </w:pPr>
      <w:rPr>
        <w:rFonts w:ascii="Wingdings 3" w:hAnsi="Wingdings 3" w:hint="default"/>
      </w:rPr>
    </w:lvl>
    <w:lvl w:ilvl="6" w:tplc="C61CA9B6" w:tentative="1">
      <w:start w:val="1"/>
      <w:numFmt w:val="bullet"/>
      <w:lvlText w:val=""/>
      <w:lvlJc w:val="left"/>
      <w:pPr>
        <w:tabs>
          <w:tab w:val="num" w:pos="5040"/>
        </w:tabs>
        <w:ind w:left="5040" w:hanging="360"/>
      </w:pPr>
      <w:rPr>
        <w:rFonts w:ascii="Wingdings 3" w:hAnsi="Wingdings 3" w:hint="default"/>
      </w:rPr>
    </w:lvl>
    <w:lvl w:ilvl="7" w:tplc="221E1A5A" w:tentative="1">
      <w:start w:val="1"/>
      <w:numFmt w:val="bullet"/>
      <w:lvlText w:val=""/>
      <w:lvlJc w:val="left"/>
      <w:pPr>
        <w:tabs>
          <w:tab w:val="num" w:pos="5760"/>
        </w:tabs>
        <w:ind w:left="5760" w:hanging="360"/>
      </w:pPr>
      <w:rPr>
        <w:rFonts w:ascii="Wingdings 3" w:hAnsi="Wingdings 3" w:hint="default"/>
      </w:rPr>
    </w:lvl>
    <w:lvl w:ilvl="8" w:tplc="39141D08" w:tentative="1">
      <w:start w:val="1"/>
      <w:numFmt w:val="bullet"/>
      <w:lvlText w:val=""/>
      <w:lvlJc w:val="left"/>
      <w:pPr>
        <w:tabs>
          <w:tab w:val="num" w:pos="6480"/>
        </w:tabs>
        <w:ind w:left="6480" w:hanging="360"/>
      </w:pPr>
      <w:rPr>
        <w:rFonts w:ascii="Wingdings 3" w:hAnsi="Wingdings 3" w:hint="default"/>
      </w:rPr>
    </w:lvl>
  </w:abstractNum>
  <w:abstractNum w:abstractNumId="10">
    <w:nsid w:val="4D015915"/>
    <w:multiLevelType w:val="hybridMultilevel"/>
    <w:tmpl w:val="CDF4B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4477C6"/>
    <w:multiLevelType w:val="hybridMultilevel"/>
    <w:tmpl w:val="645EC662"/>
    <w:lvl w:ilvl="0" w:tplc="1E5ADA08">
      <w:start w:val="1"/>
      <w:numFmt w:val="bullet"/>
      <w:lvlText w:val=""/>
      <w:lvlJc w:val="left"/>
      <w:pPr>
        <w:tabs>
          <w:tab w:val="num" w:pos="720"/>
        </w:tabs>
        <w:ind w:left="720" w:hanging="360"/>
      </w:pPr>
      <w:rPr>
        <w:rFonts w:ascii="Wingdings 3" w:hAnsi="Wingdings 3" w:hint="default"/>
      </w:rPr>
    </w:lvl>
    <w:lvl w:ilvl="1" w:tplc="05445762">
      <w:start w:val="3400"/>
      <w:numFmt w:val="bullet"/>
      <w:lvlText w:val=""/>
      <w:lvlJc w:val="left"/>
      <w:pPr>
        <w:tabs>
          <w:tab w:val="num" w:pos="1440"/>
        </w:tabs>
        <w:ind w:left="1440" w:hanging="360"/>
      </w:pPr>
      <w:rPr>
        <w:rFonts w:ascii="Wingdings 3" w:hAnsi="Wingdings 3" w:hint="default"/>
      </w:rPr>
    </w:lvl>
    <w:lvl w:ilvl="2" w:tplc="A8380268" w:tentative="1">
      <w:start w:val="1"/>
      <w:numFmt w:val="bullet"/>
      <w:lvlText w:val=""/>
      <w:lvlJc w:val="left"/>
      <w:pPr>
        <w:tabs>
          <w:tab w:val="num" w:pos="2160"/>
        </w:tabs>
        <w:ind w:left="2160" w:hanging="360"/>
      </w:pPr>
      <w:rPr>
        <w:rFonts w:ascii="Wingdings 3" w:hAnsi="Wingdings 3" w:hint="default"/>
      </w:rPr>
    </w:lvl>
    <w:lvl w:ilvl="3" w:tplc="8C60E38A" w:tentative="1">
      <w:start w:val="1"/>
      <w:numFmt w:val="bullet"/>
      <w:lvlText w:val=""/>
      <w:lvlJc w:val="left"/>
      <w:pPr>
        <w:tabs>
          <w:tab w:val="num" w:pos="2880"/>
        </w:tabs>
        <w:ind w:left="2880" w:hanging="360"/>
      </w:pPr>
      <w:rPr>
        <w:rFonts w:ascii="Wingdings 3" w:hAnsi="Wingdings 3" w:hint="default"/>
      </w:rPr>
    </w:lvl>
    <w:lvl w:ilvl="4" w:tplc="C0C4B258" w:tentative="1">
      <w:start w:val="1"/>
      <w:numFmt w:val="bullet"/>
      <w:lvlText w:val=""/>
      <w:lvlJc w:val="left"/>
      <w:pPr>
        <w:tabs>
          <w:tab w:val="num" w:pos="3600"/>
        </w:tabs>
        <w:ind w:left="3600" w:hanging="360"/>
      </w:pPr>
      <w:rPr>
        <w:rFonts w:ascii="Wingdings 3" w:hAnsi="Wingdings 3" w:hint="default"/>
      </w:rPr>
    </w:lvl>
    <w:lvl w:ilvl="5" w:tplc="8B9A125E" w:tentative="1">
      <w:start w:val="1"/>
      <w:numFmt w:val="bullet"/>
      <w:lvlText w:val=""/>
      <w:lvlJc w:val="left"/>
      <w:pPr>
        <w:tabs>
          <w:tab w:val="num" w:pos="4320"/>
        </w:tabs>
        <w:ind w:left="4320" w:hanging="360"/>
      </w:pPr>
      <w:rPr>
        <w:rFonts w:ascii="Wingdings 3" w:hAnsi="Wingdings 3" w:hint="default"/>
      </w:rPr>
    </w:lvl>
    <w:lvl w:ilvl="6" w:tplc="E1CAB614" w:tentative="1">
      <w:start w:val="1"/>
      <w:numFmt w:val="bullet"/>
      <w:lvlText w:val=""/>
      <w:lvlJc w:val="left"/>
      <w:pPr>
        <w:tabs>
          <w:tab w:val="num" w:pos="5040"/>
        </w:tabs>
        <w:ind w:left="5040" w:hanging="360"/>
      </w:pPr>
      <w:rPr>
        <w:rFonts w:ascii="Wingdings 3" w:hAnsi="Wingdings 3" w:hint="default"/>
      </w:rPr>
    </w:lvl>
    <w:lvl w:ilvl="7" w:tplc="95E88FA6" w:tentative="1">
      <w:start w:val="1"/>
      <w:numFmt w:val="bullet"/>
      <w:lvlText w:val=""/>
      <w:lvlJc w:val="left"/>
      <w:pPr>
        <w:tabs>
          <w:tab w:val="num" w:pos="5760"/>
        </w:tabs>
        <w:ind w:left="5760" w:hanging="360"/>
      </w:pPr>
      <w:rPr>
        <w:rFonts w:ascii="Wingdings 3" w:hAnsi="Wingdings 3" w:hint="default"/>
      </w:rPr>
    </w:lvl>
    <w:lvl w:ilvl="8" w:tplc="3EBE70A2" w:tentative="1">
      <w:start w:val="1"/>
      <w:numFmt w:val="bullet"/>
      <w:lvlText w:val=""/>
      <w:lvlJc w:val="left"/>
      <w:pPr>
        <w:tabs>
          <w:tab w:val="num" w:pos="6480"/>
        </w:tabs>
        <w:ind w:left="6480" w:hanging="360"/>
      </w:pPr>
      <w:rPr>
        <w:rFonts w:ascii="Wingdings 3" w:hAnsi="Wingdings 3" w:hint="default"/>
      </w:rPr>
    </w:lvl>
  </w:abstractNum>
  <w:abstractNum w:abstractNumId="12">
    <w:nsid w:val="546443D9"/>
    <w:multiLevelType w:val="hybridMultilevel"/>
    <w:tmpl w:val="28161C76"/>
    <w:lvl w:ilvl="0" w:tplc="38D49840">
      <w:start w:val="1"/>
      <w:numFmt w:val="bullet"/>
      <w:lvlText w:val=""/>
      <w:lvlJc w:val="left"/>
      <w:pPr>
        <w:tabs>
          <w:tab w:val="num" w:pos="720"/>
        </w:tabs>
        <w:ind w:left="720" w:hanging="360"/>
      </w:pPr>
      <w:rPr>
        <w:rFonts w:ascii="Wingdings 3" w:hAnsi="Wingdings 3" w:hint="default"/>
      </w:rPr>
    </w:lvl>
    <w:lvl w:ilvl="1" w:tplc="37900A84">
      <w:start w:val="2684"/>
      <w:numFmt w:val="bullet"/>
      <w:lvlText w:val=""/>
      <w:lvlJc w:val="left"/>
      <w:pPr>
        <w:tabs>
          <w:tab w:val="num" w:pos="1440"/>
        </w:tabs>
        <w:ind w:left="1440" w:hanging="360"/>
      </w:pPr>
      <w:rPr>
        <w:rFonts w:ascii="Wingdings 3" w:hAnsi="Wingdings 3" w:hint="default"/>
      </w:rPr>
    </w:lvl>
    <w:lvl w:ilvl="2" w:tplc="C374B35C" w:tentative="1">
      <w:start w:val="1"/>
      <w:numFmt w:val="bullet"/>
      <w:lvlText w:val=""/>
      <w:lvlJc w:val="left"/>
      <w:pPr>
        <w:tabs>
          <w:tab w:val="num" w:pos="2160"/>
        </w:tabs>
        <w:ind w:left="2160" w:hanging="360"/>
      </w:pPr>
      <w:rPr>
        <w:rFonts w:ascii="Wingdings 3" w:hAnsi="Wingdings 3" w:hint="default"/>
      </w:rPr>
    </w:lvl>
    <w:lvl w:ilvl="3" w:tplc="3DD0BDBE" w:tentative="1">
      <w:start w:val="1"/>
      <w:numFmt w:val="bullet"/>
      <w:lvlText w:val=""/>
      <w:lvlJc w:val="left"/>
      <w:pPr>
        <w:tabs>
          <w:tab w:val="num" w:pos="2880"/>
        </w:tabs>
        <w:ind w:left="2880" w:hanging="360"/>
      </w:pPr>
      <w:rPr>
        <w:rFonts w:ascii="Wingdings 3" w:hAnsi="Wingdings 3" w:hint="default"/>
      </w:rPr>
    </w:lvl>
    <w:lvl w:ilvl="4" w:tplc="C8E230BA" w:tentative="1">
      <w:start w:val="1"/>
      <w:numFmt w:val="bullet"/>
      <w:lvlText w:val=""/>
      <w:lvlJc w:val="left"/>
      <w:pPr>
        <w:tabs>
          <w:tab w:val="num" w:pos="3600"/>
        </w:tabs>
        <w:ind w:left="3600" w:hanging="360"/>
      </w:pPr>
      <w:rPr>
        <w:rFonts w:ascii="Wingdings 3" w:hAnsi="Wingdings 3" w:hint="default"/>
      </w:rPr>
    </w:lvl>
    <w:lvl w:ilvl="5" w:tplc="9EB0753E" w:tentative="1">
      <w:start w:val="1"/>
      <w:numFmt w:val="bullet"/>
      <w:lvlText w:val=""/>
      <w:lvlJc w:val="left"/>
      <w:pPr>
        <w:tabs>
          <w:tab w:val="num" w:pos="4320"/>
        </w:tabs>
        <w:ind w:left="4320" w:hanging="360"/>
      </w:pPr>
      <w:rPr>
        <w:rFonts w:ascii="Wingdings 3" w:hAnsi="Wingdings 3" w:hint="default"/>
      </w:rPr>
    </w:lvl>
    <w:lvl w:ilvl="6" w:tplc="3184137C" w:tentative="1">
      <w:start w:val="1"/>
      <w:numFmt w:val="bullet"/>
      <w:lvlText w:val=""/>
      <w:lvlJc w:val="left"/>
      <w:pPr>
        <w:tabs>
          <w:tab w:val="num" w:pos="5040"/>
        </w:tabs>
        <w:ind w:left="5040" w:hanging="360"/>
      </w:pPr>
      <w:rPr>
        <w:rFonts w:ascii="Wingdings 3" w:hAnsi="Wingdings 3" w:hint="default"/>
      </w:rPr>
    </w:lvl>
    <w:lvl w:ilvl="7" w:tplc="EC3A3162" w:tentative="1">
      <w:start w:val="1"/>
      <w:numFmt w:val="bullet"/>
      <w:lvlText w:val=""/>
      <w:lvlJc w:val="left"/>
      <w:pPr>
        <w:tabs>
          <w:tab w:val="num" w:pos="5760"/>
        </w:tabs>
        <w:ind w:left="5760" w:hanging="360"/>
      </w:pPr>
      <w:rPr>
        <w:rFonts w:ascii="Wingdings 3" w:hAnsi="Wingdings 3" w:hint="default"/>
      </w:rPr>
    </w:lvl>
    <w:lvl w:ilvl="8" w:tplc="C5140BF2" w:tentative="1">
      <w:start w:val="1"/>
      <w:numFmt w:val="bullet"/>
      <w:lvlText w:val=""/>
      <w:lvlJc w:val="left"/>
      <w:pPr>
        <w:tabs>
          <w:tab w:val="num" w:pos="6480"/>
        </w:tabs>
        <w:ind w:left="6480" w:hanging="360"/>
      </w:pPr>
      <w:rPr>
        <w:rFonts w:ascii="Wingdings 3" w:hAnsi="Wingdings 3" w:hint="default"/>
      </w:rPr>
    </w:lvl>
  </w:abstractNum>
  <w:abstractNum w:abstractNumId="13">
    <w:nsid w:val="5DD44EEA"/>
    <w:multiLevelType w:val="hybridMultilevel"/>
    <w:tmpl w:val="3CA862B6"/>
    <w:lvl w:ilvl="0" w:tplc="405ED0CC">
      <w:start w:val="1"/>
      <w:numFmt w:val="bullet"/>
      <w:lvlText w:val=""/>
      <w:lvlJc w:val="left"/>
      <w:pPr>
        <w:tabs>
          <w:tab w:val="num" w:pos="720"/>
        </w:tabs>
        <w:ind w:left="720" w:hanging="360"/>
      </w:pPr>
      <w:rPr>
        <w:rFonts w:ascii="Wingdings 3" w:hAnsi="Wingdings 3" w:hint="default"/>
      </w:rPr>
    </w:lvl>
    <w:lvl w:ilvl="1" w:tplc="B4584936" w:tentative="1">
      <w:start w:val="1"/>
      <w:numFmt w:val="bullet"/>
      <w:lvlText w:val=""/>
      <w:lvlJc w:val="left"/>
      <w:pPr>
        <w:tabs>
          <w:tab w:val="num" w:pos="1440"/>
        </w:tabs>
        <w:ind w:left="1440" w:hanging="360"/>
      </w:pPr>
      <w:rPr>
        <w:rFonts w:ascii="Wingdings 3" w:hAnsi="Wingdings 3" w:hint="default"/>
      </w:rPr>
    </w:lvl>
    <w:lvl w:ilvl="2" w:tplc="099271B4" w:tentative="1">
      <w:start w:val="1"/>
      <w:numFmt w:val="bullet"/>
      <w:lvlText w:val=""/>
      <w:lvlJc w:val="left"/>
      <w:pPr>
        <w:tabs>
          <w:tab w:val="num" w:pos="2160"/>
        </w:tabs>
        <w:ind w:left="2160" w:hanging="360"/>
      </w:pPr>
      <w:rPr>
        <w:rFonts w:ascii="Wingdings 3" w:hAnsi="Wingdings 3" w:hint="default"/>
      </w:rPr>
    </w:lvl>
    <w:lvl w:ilvl="3" w:tplc="9F6C7FCE" w:tentative="1">
      <w:start w:val="1"/>
      <w:numFmt w:val="bullet"/>
      <w:lvlText w:val=""/>
      <w:lvlJc w:val="left"/>
      <w:pPr>
        <w:tabs>
          <w:tab w:val="num" w:pos="2880"/>
        </w:tabs>
        <w:ind w:left="2880" w:hanging="360"/>
      </w:pPr>
      <w:rPr>
        <w:rFonts w:ascii="Wingdings 3" w:hAnsi="Wingdings 3" w:hint="default"/>
      </w:rPr>
    </w:lvl>
    <w:lvl w:ilvl="4" w:tplc="AA5AC4FE" w:tentative="1">
      <w:start w:val="1"/>
      <w:numFmt w:val="bullet"/>
      <w:lvlText w:val=""/>
      <w:lvlJc w:val="left"/>
      <w:pPr>
        <w:tabs>
          <w:tab w:val="num" w:pos="3600"/>
        </w:tabs>
        <w:ind w:left="3600" w:hanging="360"/>
      </w:pPr>
      <w:rPr>
        <w:rFonts w:ascii="Wingdings 3" w:hAnsi="Wingdings 3" w:hint="default"/>
      </w:rPr>
    </w:lvl>
    <w:lvl w:ilvl="5" w:tplc="EC16C17E" w:tentative="1">
      <w:start w:val="1"/>
      <w:numFmt w:val="bullet"/>
      <w:lvlText w:val=""/>
      <w:lvlJc w:val="left"/>
      <w:pPr>
        <w:tabs>
          <w:tab w:val="num" w:pos="4320"/>
        </w:tabs>
        <w:ind w:left="4320" w:hanging="360"/>
      </w:pPr>
      <w:rPr>
        <w:rFonts w:ascii="Wingdings 3" w:hAnsi="Wingdings 3" w:hint="default"/>
      </w:rPr>
    </w:lvl>
    <w:lvl w:ilvl="6" w:tplc="A1D049DA" w:tentative="1">
      <w:start w:val="1"/>
      <w:numFmt w:val="bullet"/>
      <w:lvlText w:val=""/>
      <w:lvlJc w:val="left"/>
      <w:pPr>
        <w:tabs>
          <w:tab w:val="num" w:pos="5040"/>
        </w:tabs>
        <w:ind w:left="5040" w:hanging="360"/>
      </w:pPr>
      <w:rPr>
        <w:rFonts w:ascii="Wingdings 3" w:hAnsi="Wingdings 3" w:hint="default"/>
      </w:rPr>
    </w:lvl>
    <w:lvl w:ilvl="7" w:tplc="C046B184" w:tentative="1">
      <w:start w:val="1"/>
      <w:numFmt w:val="bullet"/>
      <w:lvlText w:val=""/>
      <w:lvlJc w:val="left"/>
      <w:pPr>
        <w:tabs>
          <w:tab w:val="num" w:pos="5760"/>
        </w:tabs>
        <w:ind w:left="5760" w:hanging="360"/>
      </w:pPr>
      <w:rPr>
        <w:rFonts w:ascii="Wingdings 3" w:hAnsi="Wingdings 3" w:hint="default"/>
      </w:rPr>
    </w:lvl>
    <w:lvl w:ilvl="8" w:tplc="926EE8F6" w:tentative="1">
      <w:start w:val="1"/>
      <w:numFmt w:val="bullet"/>
      <w:lvlText w:val=""/>
      <w:lvlJc w:val="left"/>
      <w:pPr>
        <w:tabs>
          <w:tab w:val="num" w:pos="6480"/>
        </w:tabs>
        <w:ind w:left="6480" w:hanging="360"/>
      </w:pPr>
      <w:rPr>
        <w:rFonts w:ascii="Wingdings 3" w:hAnsi="Wingdings 3" w:hint="default"/>
      </w:rPr>
    </w:lvl>
  </w:abstractNum>
  <w:abstractNum w:abstractNumId="14">
    <w:nsid w:val="6AE928E7"/>
    <w:multiLevelType w:val="hybridMultilevel"/>
    <w:tmpl w:val="C9405490"/>
    <w:lvl w:ilvl="0" w:tplc="B204DFD4">
      <w:start w:val="1"/>
      <w:numFmt w:val="bullet"/>
      <w:lvlText w:val=""/>
      <w:lvlJc w:val="left"/>
      <w:pPr>
        <w:tabs>
          <w:tab w:val="num" w:pos="720"/>
        </w:tabs>
        <w:ind w:left="720" w:hanging="360"/>
      </w:pPr>
      <w:rPr>
        <w:rFonts w:ascii="Wingdings 3" w:hAnsi="Wingdings 3" w:hint="default"/>
      </w:rPr>
    </w:lvl>
    <w:lvl w:ilvl="1" w:tplc="8BDE5D0C" w:tentative="1">
      <w:start w:val="1"/>
      <w:numFmt w:val="bullet"/>
      <w:lvlText w:val=""/>
      <w:lvlJc w:val="left"/>
      <w:pPr>
        <w:tabs>
          <w:tab w:val="num" w:pos="1440"/>
        </w:tabs>
        <w:ind w:left="1440" w:hanging="360"/>
      </w:pPr>
      <w:rPr>
        <w:rFonts w:ascii="Wingdings 3" w:hAnsi="Wingdings 3" w:hint="default"/>
      </w:rPr>
    </w:lvl>
    <w:lvl w:ilvl="2" w:tplc="12127C26" w:tentative="1">
      <w:start w:val="1"/>
      <w:numFmt w:val="bullet"/>
      <w:lvlText w:val=""/>
      <w:lvlJc w:val="left"/>
      <w:pPr>
        <w:tabs>
          <w:tab w:val="num" w:pos="2160"/>
        </w:tabs>
        <w:ind w:left="2160" w:hanging="360"/>
      </w:pPr>
      <w:rPr>
        <w:rFonts w:ascii="Wingdings 3" w:hAnsi="Wingdings 3" w:hint="default"/>
      </w:rPr>
    </w:lvl>
    <w:lvl w:ilvl="3" w:tplc="3EF47DB4" w:tentative="1">
      <w:start w:val="1"/>
      <w:numFmt w:val="bullet"/>
      <w:lvlText w:val=""/>
      <w:lvlJc w:val="left"/>
      <w:pPr>
        <w:tabs>
          <w:tab w:val="num" w:pos="2880"/>
        </w:tabs>
        <w:ind w:left="2880" w:hanging="360"/>
      </w:pPr>
      <w:rPr>
        <w:rFonts w:ascii="Wingdings 3" w:hAnsi="Wingdings 3" w:hint="default"/>
      </w:rPr>
    </w:lvl>
    <w:lvl w:ilvl="4" w:tplc="09AEA1CA" w:tentative="1">
      <w:start w:val="1"/>
      <w:numFmt w:val="bullet"/>
      <w:lvlText w:val=""/>
      <w:lvlJc w:val="left"/>
      <w:pPr>
        <w:tabs>
          <w:tab w:val="num" w:pos="3600"/>
        </w:tabs>
        <w:ind w:left="3600" w:hanging="360"/>
      </w:pPr>
      <w:rPr>
        <w:rFonts w:ascii="Wingdings 3" w:hAnsi="Wingdings 3" w:hint="default"/>
      </w:rPr>
    </w:lvl>
    <w:lvl w:ilvl="5" w:tplc="71A8A82E" w:tentative="1">
      <w:start w:val="1"/>
      <w:numFmt w:val="bullet"/>
      <w:lvlText w:val=""/>
      <w:lvlJc w:val="left"/>
      <w:pPr>
        <w:tabs>
          <w:tab w:val="num" w:pos="4320"/>
        </w:tabs>
        <w:ind w:left="4320" w:hanging="360"/>
      </w:pPr>
      <w:rPr>
        <w:rFonts w:ascii="Wingdings 3" w:hAnsi="Wingdings 3" w:hint="default"/>
      </w:rPr>
    </w:lvl>
    <w:lvl w:ilvl="6" w:tplc="98EC253E" w:tentative="1">
      <w:start w:val="1"/>
      <w:numFmt w:val="bullet"/>
      <w:lvlText w:val=""/>
      <w:lvlJc w:val="left"/>
      <w:pPr>
        <w:tabs>
          <w:tab w:val="num" w:pos="5040"/>
        </w:tabs>
        <w:ind w:left="5040" w:hanging="360"/>
      </w:pPr>
      <w:rPr>
        <w:rFonts w:ascii="Wingdings 3" w:hAnsi="Wingdings 3" w:hint="default"/>
      </w:rPr>
    </w:lvl>
    <w:lvl w:ilvl="7" w:tplc="4844BEA0" w:tentative="1">
      <w:start w:val="1"/>
      <w:numFmt w:val="bullet"/>
      <w:lvlText w:val=""/>
      <w:lvlJc w:val="left"/>
      <w:pPr>
        <w:tabs>
          <w:tab w:val="num" w:pos="5760"/>
        </w:tabs>
        <w:ind w:left="5760" w:hanging="360"/>
      </w:pPr>
      <w:rPr>
        <w:rFonts w:ascii="Wingdings 3" w:hAnsi="Wingdings 3" w:hint="default"/>
      </w:rPr>
    </w:lvl>
    <w:lvl w:ilvl="8" w:tplc="8C74B5E4" w:tentative="1">
      <w:start w:val="1"/>
      <w:numFmt w:val="bullet"/>
      <w:lvlText w:val=""/>
      <w:lvlJc w:val="left"/>
      <w:pPr>
        <w:tabs>
          <w:tab w:val="num" w:pos="6480"/>
        </w:tabs>
        <w:ind w:left="6480" w:hanging="360"/>
      </w:pPr>
      <w:rPr>
        <w:rFonts w:ascii="Wingdings 3" w:hAnsi="Wingdings 3" w:hint="default"/>
      </w:rPr>
    </w:lvl>
  </w:abstractNum>
  <w:abstractNum w:abstractNumId="15">
    <w:nsid w:val="77BB0097"/>
    <w:multiLevelType w:val="hybridMultilevel"/>
    <w:tmpl w:val="B57C0C8A"/>
    <w:lvl w:ilvl="0" w:tplc="8A7648A0">
      <w:start w:val="1"/>
      <w:numFmt w:val="bullet"/>
      <w:lvlText w:val=""/>
      <w:lvlJc w:val="left"/>
      <w:pPr>
        <w:tabs>
          <w:tab w:val="num" w:pos="720"/>
        </w:tabs>
        <w:ind w:left="720" w:hanging="360"/>
      </w:pPr>
      <w:rPr>
        <w:rFonts w:ascii="Wingdings 3" w:hAnsi="Wingdings 3" w:hint="default"/>
      </w:rPr>
    </w:lvl>
    <w:lvl w:ilvl="1" w:tplc="717E60B2" w:tentative="1">
      <w:start w:val="1"/>
      <w:numFmt w:val="bullet"/>
      <w:lvlText w:val=""/>
      <w:lvlJc w:val="left"/>
      <w:pPr>
        <w:tabs>
          <w:tab w:val="num" w:pos="1440"/>
        </w:tabs>
        <w:ind w:left="1440" w:hanging="360"/>
      </w:pPr>
      <w:rPr>
        <w:rFonts w:ascii="Wingdings 3" w:hAnsi="Wingdings 3" w:hint="default"/>
      </w:rPr>
    </w:lvl>
    <w:lvl w:ilvl="2" w:tplc="1144C5BA" w:tentative="1">
      <w:start w:val="1"/>
      <w:numFmt w:val="bullet"/>
      <w:lvlText w:val=""/>
      <w:lvlJc w:val="left"/>
      <w:pPr>
        <w:tabs>
          <w:tab w:val="num" w:pos="2160"/>
        </w:tabs>
        <w:ind w:left="2160" w:hanging="360"/>
      </w:pPr>
      <w:rPr>
        <w:rFonts w:ascii="Wingdings 3" w:hAnsi="Wingdings 3" w:hint="default"/>
      </w:rPr>
    </w:lvl>
    <w:lvl w:ilvl="3" w:tplc="F84871C6" w:tentative="1">
      <w:start w:val="1"/>
      <w:numFmt w:val="bullet"/>
      <w:lvlText w:val=""/>
      <w:lvlJc w:val="left"/>
      <w:pPr>
        <w:tabs>
          <w:tab w:val="num" w:pos="2880"/>
        </w:tabs>
        <w:ind w:left="2880" w:hanging="360"/>
      </w:pPr>
      <w:rPr>
        <w:rFonts w:ascii="Wingdings 3" w:hAnsi="Wingdings 3" w:hint="default"/>
      </w:rPr>
    </w:lvl>
    <w:lvl w:ilvl="4" w:tplc="39FCE616" w:tentative="1">
      <w:start w:val="1"/>
      <w:numFmt w:val="bullet"/>
      <w:lvlText w:val=""/>
      <w:lvlJc w:val="left"/>
      <w:pPr>
        <w:tabs>
          <w:tab w:val="num" w:pos="3600"/>
        </w:tabs>
        <w:ind w:left="3600" w:hanging="360"/>
      </w:pPr>
      <w:rPr>
        <w:rFonts w:ascii="Wingdings 3" w:hAnsi="Wingdings 3" w:hint="default"/>
      </w:rPr>
    </w:lvl>
    <w:lvl w:ilvl="5" w:tplc="566A8F9E" w:tentative="1">
      <w:start w:val="1"/>
      <w:numFmt w:val="bullet"/>
      <w:lvlText w:val=""/>
      <w:lvlJc w:val="left"/>
      <w:pPr>
        <w:tabs>
          <w:tab w:val="num" w:pos="4320"/>
        </w:tabs>
        <w:ind w:left="4320" w:hanging="360"/>
      </w:pPr>
      <w:rPr>
        <w:rFonts w:ascii="Wingdings 3" w:hAnsi="Wingdings 3" w:hint="default"/>
      </w:rPr>
    </w:lvl>
    <w:lvl w:ilvl="6" w:tplc="2E7A84A8" w:tentative="1">
      <w:start w:val="1"/>
      <w:numFmt w:val="bullet"/>
      <w:lvlText w:val=""/>
      <w:lvlJc w:val="left"/>
      <w:pPr>
        <w:tabs>
          <w:tab w:val="num" w:pos="5040"/>
        </w:tabs>
        <w:ind w:left="5040" w:hanging="360"/>
      </w:pPr>
      <w:rPr>
        <w:rFonts w:ascii="Wingdings 3" w:hAnsi="Wingdings 3" w:hint="default"/>
      </w:rPr>
    </w:lvl>
    <w:lvl w:ilvl="7" w:tplc="A3D21878" w:tentative="1">
      <w:start w:val="1"/>
      <w:numFmt w:val="bullet"/>
      <w:lvlText w:val=""/>
      <w:lvlJc w:val="left"/>
      <w:pPr>
        <w:tabs>
          <w:tab w:val="num" w:pos="5760"/>
        </w:tabs>
        <w:ind w:left="5760" w:hanging="360"/>
      </w:pPr>
      <w:rPr>
        <w:rFonts w:ascii="Wingdings 3" w:hAnsi="Wingdings 3" w:hint="default"/>
      </w:rPr>
    </w:lvl>
    <w:lvl w:ilvl="8" w:tplc="0DA85566" w:tentative="1">
      <w:start w:val="1"/>
      <w:numFmt w:val="bullet"/>
      <w:lvlText w:val=""/>
      <w:lvlJc w:val="left"/>
      <w:pPr>
        <w:tabs>
          <w:tab w:val="num" w:pos="6480"/>
        </w:tabs>
        <w:ind w:left="6480" w:hanging="360"/>
      </w:pPr>
      <w:rPr>
        <w:rFonts w:ascii="Wingdings 3" w:hAnsi="Wingdings 3" w:hint="default"/>
      </w:rPr>
    </w:lvl>
  </w:abstractNum>
  <w:abstractNum w:abstractNumId="16">
    <w:nsid w:val="7A5B4B4B"/>
    <w:multiLevelType w:val="hybridMultilevel"/>
    <w:tmpl w:val="9BDCB4AA"/>
    <w:lvl w:ilvl="0" w:tplc="8DE29666">
      <w:start w:val="1"/>
      <w:numFmt w:val="bullet"/>
      <w:lvlText w:val=""/>
      <w:lvlJc w:val="left"/>
      <w:pPr>
        <w:tabs>
          <w:tab w:val="num" w:pos="720"/>
        </w:tabs>
        <w:ind w:left="720" w:hanging="360"/>
      </w:pPr>
      <w:rPr>
        <w:rFonts w:ascii="Wingdings 3" w:hAnsi="Wingdings 3" w:hint="default"/>
      </w:rPr>
    </w:lvl>
    <w:lvl w:ilvl="1" w:tplc="683400F8" w:tentative="1">
      <w:start w:val="1"/>
      <w:numFmt w:val="bullet"/>
      <w:lvlText w:val=""/>
      <w:lvlJc w:val="left"/>
      <w:pPr>
        <w:tabs>
          <w:tab w:val="num" w:pos="1440"/>
        </w:tabs>
        <w:ind w:left="1440" w:hanging="360"/>
      </w:pPr>
      <w:rPr>
        <w:rFonts w:ascii="Wingdings 3" w:hAnsi="Wingdings 3" w:hint="default"/>
      </w:rPr>
    </w:lvl>
    <w:lvl w:ilvl="2" w:tplc="7496FCB0" w:tentative="1">
      <w:start w:val="1"/>
      <w:numFmt w:val="bullet"/>
      <w:lvlText w:val=""/>
      <w:lvlJc w:val="left"/>
      <w:pPr>
        <w:tabs>
          <w:tab w:val="num" w:pos="2160"/>
        </w:tabs>
        <w:ind w:left="2160" w:hanging="360"/>
      </w:pPr>
      <w:rPr>
        <w:rFonts w:ascii="Wingdings 3" w:hAnsi="Wingdings 3" w:hint="default"/>
      </w:rPr>
    </w:lvl>
    <w:lvl w:ilvl="3" w:tplc="776E2AB8" w:tentative="1">
      <w:start w:val="1"/>
      <w:numFmt w:val="bullet"/>
      <w:lvlText w:val=""/>
      <w:lvlJc w:val="left"/>
      <w:pPr>
        <w:tabs>
          <w:tab w:val="num" w:pos="2880"/>
        </w:tabs>
        <w:ind w:left="2880" w:hanging="360"/>
      </w:pPr>
      <w:rPr>
        <w:rFonts w:ascii="Wingdings 3" w:hAnsi="Wingdings 3" w:hint="default"/>
      </w:rPr>
    </w:lvl>
    <w:lvl w:ilvl="4" w:tplc="5584FC38" w:tentative="1">
      <w:start w:val="1"/>
      <w:numFmt w:val="bullet"/>
      <w:lvlText w:val=""/>
      <w:lvlJc w:val="left"/>
      <w:pPr>
        <w:tabs>
          <w:tab w:val="num" w:pos="3600"/>
        </w:tabs>
        <w:ind w:left="3600" w:hanging="360"/>
      </w:pPr>
      <w:rPr>
        <w:rFonts w:ascii="Wingdings 3" w:hAnsi="Wingdings 3" w:hint="default"/>
      </w:rPr>
    </w:lvl>
    <w:lvl w:ilvl="5" w:tplc="BC88246A" w:tentative="1">
      <w:start w:val="1"/>
      <w:numFmt w:val="bullet"/>
      <w:lvlText w:val=""/>
      <w:lvlJc w:val="left"/>
      <w:pPr>
        <w:tabs>
          <w:tab w:val="num" w:pos="4320"/>
        </w:tabs>
        <w:ind w:left="4320" w:hanging="360"/>
      </w:pPr>
      <w:rPr>
        <w:rFonts w:ascii="Wingdings 3" w:hAnsi="Wingdings 3" w:hint="default"/>
      </w:rPr>
    </w:lvl>
    <w:lvl w:ilvl="6" w:tplc="4DBA4BF2" w:tentative="1">
      <w:start w:val="1"/>
      <w:numFmt w:val="bullet"/>
      <w:lvlText w:val=""/>
      <w:lvlJc w:val="left"/>
      <w:pPr>
        <w:tabs>
          <w:tab w:val="num" w:pos="5040"/>
        </w:tabs>
        <w:ind w:left="5040" w:hanging="360"/>
      </w:pPr>
      <w:rPr>
        <w:rFonts w:ascii="Wingdings 3" w:hAnsi="Wingdings 3" w:hint="default"/>
      </w:rPr>
    </w:lvl>
    <w:lvl w:ilvl="7" w:tplc="FB64CBF0" w:tentative="1">
      <w:start w:val="1"/>
      <w:numFmt w:val="bullet"/>
      <w:lvlText w:val=""/>
      <w:lvlJc w:val="left"/>
      <w:pPr>
        <w:tabs>
          <w:tab w:val="num" w:pos="5760"/>
        </w:tabs>
        <w:ind w:left="5760" w:hanging="360"/>
      </w:pPr>
      <w:rPr>
        <w:rFonts w:ascii="Wingdings 3" w:hAnsi="Wingdings 3" w:hint="default"/>
      </w:rPr>
    </w:lvl>
    <w:lvl w:ilvl="8" w:tplc="3BBE3790"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15"/>
  </w:num>
  <w:num w:numId="3">
    <w:abstractNumId w:val="6"/>
  </w:num>
  <w:num w:numId="4">
    <w:abstractNumId w:val="0"/>
  </w:num>
  <w:num w:numId="5">
    <w:abstractNumId w:val="10"/>
  </w:num>
  <w:num w:numId="6">
    <w:abstractNumId w:val="13"/>
  </w:num>
  <w:num w:numId="7">
    <w:abstractNumId w:val="14"/>
  </w:num>
  <w:num w:numId="8">
    <w:abstractNumId w:val="8"/>
  </w:num>
  <w:num w:numId="9">
    <w:abstractNumId w:val="7"/>
  </w:num>
  <w:num w:numId="10">
    <w:abstractNumId w:val="11"/>
  </w:num>
  <w:num w:numId="11">
    <w:abstractNumId w:val="12"/>
  </w:num>
  <w:num w:numId="12">
    <w:abstractNumId w:val="1"/>
  </w:num>
  <w:num w:numId="13">
    <w:abstractNumId w:val="9"/>
  </w:num>
  <w:num w:numId="14">
    <w:abstractNumId w:val="4"/>
  </w:num>
  <w:num w:numId="15">
    <w:abstractNumId w:val="2"/>
  </w:num>
  <w:num w:numId="16">
    <w:abstractNumId w:val="16"/>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763A"/>
    <w:rsid w:val="00106BEC"/>
    <w:rsid w:val="00151DB4"/>
    <w:rsid w:val="00163462"/>
    <w:rsid w:val="00295591"/>
    <w:rsid w:val="00296606"/>
    <w:rsid w:val="00660E90"/>
    <w:rsid w:val="00882884"/>
    <w:rsid w:val="008A55C3"/>
    <w:rsid w:val="008C5575"/>
    <w:rsid w:val="009C763A"/>
    <w:rsid w:val="009F2AC0"/>
    <w:rsid w:val="00B11E2A"/>
    <w:rsid w:val="00B92D6C"/>
    <w:rsid w:val="00D06BA7"/>
    <w:rsid w:val="00D604A2"/>
    <w:rsid w:val="00D819EF"/>
    <w:rsid w:val="00DA731D"/>
    <w:rsid w:val="00E37CE5"/>
    <w:rsid w:val="00F95699"/>
    <w:rsid w:val="00FD5620"/>
    <w:rsid w:val="00FE4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7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56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96606"/>
    <w:pPr>
      <w:ind w:left="720"/>
      <w:contextualSpacing/>
    </w:pPr>
  </w:style>
  <w:style w:type="table" w:styleId="LightShading">
    <w:name w:val="Light Shading"/>
    <w:basedOn w:val="TableNormal"/>
    <w:uiPriority w:val="60"/>
    <w:rsid w:val="00106BE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06BE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106BE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06BE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106BE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List2">
    <w:name w:val="Medium List 2"/>
    <w:basedOn w:val="TableNormal"/>
    <w:uiPriority w:val="66"/>
    <w:rsid w:val="00106BE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
    <w:name w:val="Medium Grid 3"/>
    <w:basedOn w:val="TableNormal"/>
    <w:uiPriority w:val="69"/>
    <w:rsid w:val="00106BEC"/>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5">
    <w:name w:val="Medium Grid 3 Accent 5"/>
    <w:basedOn w:val="TableNormal"/>
    <w:uiPriority w:val="69"/>
    <w:rsid w:val="00106BEC"/>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s>
</file>

<file path=word/webSettings.xml><?xml version="1.0" encoding="utf-8"?>
<w:webSettings xmlns:r="http://schemas.openxmlformats.org/officeDocument/2006/relationships" xmlns:w="http://schemas.openxmlformats.org/wordprocessingml/2006/main">
  <w:divs>
    <w:div w:id="45644753">
      <w:bodyDiv w:val="1"/>
      <w:marLeft w:val="0"/>
      <w:marRight w:val="0"/>
      <w:marTop w:val="0"/>
      <w:marBottom w:val="0"/>
      <w:divBdr>
        <w:top w:val="none" w:sz="0" w:space="0" w:color="auto"/>
        <w:left w:val="none" w:sz="0" w:space="0" w:color="auto"/>
        <w:bottom w:val="none" w:sz="0" w:space="0" w:color="auto"/>
        <w:right w:val="none" w:sz="0" w:space="0" w:color="auto"/>
      </w:divBdr>
    </w:div>
    <w:div w:id="166407899">
      <w:bodyDiv w:val="1"/>
      <w:marLeft w:val="0"/>
      <w:marRight w:val="0"/>
      <w:marTop w:val="0"/>
      <w:marBottom w:val="0"/>
      <w:divBdr>
        <w:top w:val="none" w:sz="0" w:space="0" w:color="auto"/>
        <w:left w:val="none" w:sz="0" w:space="0" w:color="auto"/>
        <w:bottom w:val="none" w:sz="0" w:space="0" w:color="auto"/>
        <w:right w:val="none" w:sz="0" w:space="0" w:color="auto"/>
      </w:divBdr>
    </w:div>
    <w:div w:id="190534680">
      <w:bodyDiv w:val="1"/>
      <w:marLeft w:val="0"/>
      <w:marRight w:val="0"/>
      <w:marTop w:val="0"/>
      <w:marBottom w:val="0"/>
      <w:divBdr>
        <w:top w:val="none" w:sz="0" w:space="0" w:color="auto"/>
        <w:left w:val="none" w:sz="0" w:space="0" w:color="auto"/>
        <w:bottom w:val="none" w:sz="0" w:space="0" w:color="auto"/>
        <w:right w:val="none" w:sz="0" w:space="0" w:color="auto"/>
      </w:divBdr>
    </w:div>
    <w:div w:id="320235064">
      <w:bodyDiv w:val="1"/>
      <w:marLeft w:val="0"/>
      <w:marRight w:val="0"/>
      <w:marTop w:val="0"/>
      <w:marBottom w:val="0"/>
      <w:divBdr>
        <w:top w:val="none" w:sz="0" w:space="0" w:color="auto"/>
        <w:left w:val="none" w:sz="0" w:space="0" w:color="auto"/>
        <w:bottom w:val="none" w:sz="0" w:space="0" w:color="auto"/>
        <w:right w:val="none" w:sz="0" w:space="0" w:color="auto"/>
      </w:divBdr>
      <w:divsChild>
        <w:div w:id="1257787496">
          <w:marLeft w:val="547"/>
          <w:marRight w:val="0"/>
          <w:marTop w:val="200"/>
          <w:marBottom w:val="0"/>
          <w:divBdr>
            <w:top w:val="none" w:sz="0" w:space="0" w:color="auto"/>
            <w:left w:val="none" w:sz="0" w:space="0" w:color="auto"/>
            <w:bottom w:val="none" w:sz="0" w:space="0" w:color="auto"/>
            <w:right w:val="none" w:sz="0" w:space="0" w:color="auto"/>
          </w:divBdr>
        </w:div>
        <w:div w:id="889148824">
          <w:marLeft w:val="1166"/>
          <w:marRight w:val="0"/>
          <w:marTop w:val="200"/>
          <w:marBottom w:val="0"/>
          <w:divBdr>
            <w:top w:val="none" w:sz="0" w:space="0" w:color="auto"/>
            <w:left w:val="none" w:sz="0" w:space="0" w:color="auto"/>
            <w:bottom w:val="none" w:sz="0" w:space="0" w:color="auto"/>
            <w:right w:val="none" w:sz="0" w:space="0" w:color="auto"/>
          </w:divBdr>
        </w:div>
        <w:div w:id="798035270">
          <w:marLeft w:val="547"/>
          <w:marRight w:val="0"/>
          <w:marTop w:val="200"/>
          <w:marBottom w:val="0"/>
          <w:divBdr>
            <w:top w:val="none" w:sz="0" w:space="0" w:color="auto"/>
            <w:left w:val="none" w:sz="0" w:space="0" w:color="auto"/>
            <w:bottom w:val="none" w:sz="0" w:space="0" w:color="auto"/>
            <w:right w:val="none" w:sz="0" w:space="0" w:color="auto"/>
          </w:divBdr>
        </w:div>
        <w:div w:id="981277858">
          <w:marLeft w:val="1166"/>
          <w:marRight w:val="0"/>
          <w:marTop w:val="200"/>
          <w:marBottom w:val="0"/>
          <w:divBdr>
            <w:top w:val="none" w:sz="0" w:space="0" w:color="auto"/>
            <w:left w:val="none" w:sz="0" w:space="0" w:color="auto"/>
            <w:bottom w:val="none" w:sz="0" w:space="0" w:color="auto"/>
            <w:right w:val="none" w:sz="0" w:space="0" w:color="auto"/>
          </w:divBdr>
        </w:div>
        <w:div w:id="55667550">
          <w:marLeft w:val="1166"/>
          <w:marRight w:val="0"/>
          <w:marTop w:val="200"/>
          <w:marBottom w:val="0"/>
          <w:divBdr>
            <w:top w:val="none" w:sz="0" w:space="0" w:color="auto"/>
            <w:left w:val="none" w:sz="0" w:space="0" w:color="auto"/>
            <w:bottom w:val="none" w:sz="0" w:space="0" w:color="auto"/>
            <w:right w:val="none" w:sz="0" w:space="0" w:color="auto"/>
          </w:divBdr>
        </w:div>
      </w:divsChild>
    </w:div>
    <w:div w:id="606885739">
      <w:bodyDiv w:val="1"/>
      <w:marLeft w:val="0"/>
      <w:marRight w:val="0"/>
      <w:marTop w:val="0"/>
      <w:marBottom w:val="0"/>
      <w:divBdr>
        <w:top w:val="none" w:sz="0" w:space="0" w:color="auto"/>
        <w:left w:val="none" w:sz="0" w:space="0" w:color="auto"/>
        <w:bottom w:val="none" w:sz="0" w:space="0" w:color="auto"/>
        <w:right w:val="none" w:sz="0" w:space="0" w:color="auto"/>
      </w:divBdr>
      <w:divsChild>
        <w:div w:id="896402794">
          <w:marLeft w:val="547"/>
          <w:marRight w:val="0"/>
          <w:marTop w:val="200"/>
          <w:marBottom w:val="0"/>
          <w:divBdr>
            <w:top w:val="none" w:sz="0" w:space="0" w:color="auto"/>
            <w:left w:val="none" w:sz="0" w:space="0" w:color="auto"/>
            <w:bottom w:val="none" w:sz="0" w:space="0" w:color="auto"/>
            <w:right w:val="none" w:sz="0" w:space="0" w:color="auto"/>
          </w:divBdr>
        </w:div>
        <w:div w:id="1359240843">
          <w:marLeft w:val="547"/>
          <w:marRight w:val="0"/>
          <w:marTop w:val="200"/>
          <w:marBottom w:val="0"/>
          <w:divBdr>
            <w:top w:val="none" w:sz="0" w:space="0" w:color="auto"/>
            <w:left w:val="none" w:sz="0" w:space="0" w:color="auto"/>
            <w:bottom w:val="none" w:sz="0" w:space="0" w:color="auto"/>
            <w:right w:val="none" w:sz="0" w:space="0" w:color="auto"/>
          </w:divBdr>
        </w:div>
      </w:divsChild>
    </w:div>
    <w:div w:id="667248307">
      <w:bodyDiv w:val="1"/>
      <w:marLeft w:val="0"/>
      <w:marRight w:val="0"/>
      <w:marTop w:val="0"/>
      <w:marBottom w:val="0"/>
      <w:divBdr>
        <w:top w:val="none" w:sz="0" w:space="0" w:color="auto"/>
        <w:left w:val="none" w:sz="0" w:space="0" w:color="auto"/>
        <w:bottom w:val="none" w:sz="0" w:space="0" w:color="auto"/>
        <w:right w:val="none" w:sz="0" w:space="0" w:color="auto"/>
      </w:divBdr>
    </w:div>
    <w:div w:id="696346991">
      <w:bodyDiv w:val="1"/>
      <w:marLeft w:val="0"/>
      <w:marRight w:val="0"/>
      <w:marTop w:val="0"/>
      <w:marBottom w:val="0"/>
      <w:divBdr>
        <w:top w:val="none" w:sz="0" w:space="0" w:color="auto"/>
        <w:left w:val="none" w:sz="0" w:space="0" w:color="auto"/>
        <w:bottom w:val="none" w:sz="0" w:space="0" w:color="auto"/>
        <w:right w:val="none" w:sz="0" w:space="0" w:color="auto"/>
      </w:divBdr>
    </w:div>
    <w:div w:id="976910673">
      <w:bodyDiv w:val="1"/>
      <w:marLeft w:val="0"/>
      <w:marRight w:val="0"/>
      <w:marTop w:val="0"/>
      <w:marBottom w:val="0"/>
      <w:divBdr>
        <w:top w:val="none" w:sz="0" w:space="0" w:color="auto"/>
        <w:left w:val="none" w:sz="0" w:space="0" w:color="auto"/>
        <w:bottom w:val="none" w:sz="0" w:space="0" w:color="auto"/>
        <w:right w:val="none" w:sz="0" w:space="0" w:color="auto"/>
      </w:divBdr>
    </w:div>
    <w:div w:id="1042827780">
      <w:bodyDiv w:val="1"/>
      <w:marLeft w:val="0"/>
      <w:marRight w:val="0"/>
      <w:marTop w:val="0"/>
      <w:marBottom w:val="0"/>
      <w:divBdr>
        <w:top w:val="none" w:sz="0" w:space="0" w:color="auto"/>
        <w:left w:val="none" w:sz="0" w:space="0" w:color="auto"/>
        <w:bottom w:val="none" w:sz="0" w:space="0" w:color="auto"/>
        <w:right w:val="none" w:sz="0" w:space="0" w:color="auto"/>
      </w:divBdr>
    </w:div>
    <w:div w:id="1149980367">
      <w:bodyDiv w:val="1"/>
      <w:marLeft w:val="0"/>
      <w:marRight w:val="0"/>
      <w:marTop w:val="0"/>
      <w:marBottom w:val="0"/>
      <w:divBdr>
        <w:top w:val="none" w:sz="0" w:space="0" w:color="auto"/>
        <w:left w:val="none" w:sz="0" w:space="0" w:color="auto"/>
        <w:bottom w:val="none" w:sz="0" w:space="0" w:color="auto"/>
        <w:right w:val="none" w:sz="0" w:space="0" w:color="auto"/>
      </w:divBdr>
      <w:divsChild>
        <w:div w:id="1862740760">
          <w:marLeft w:val="547"/>
          <w:marRight w:val="0"/>
          <w:marTop w:val="200"/>
          <w:marBottom w:val="0"/>
          <w:divBdr>
            <w:top w:val="none" w:sz="0" w:space="0" w:color="auto"/>
            <w:left w:val="none" w:sz="0" w:space="0" w:color="auto"/>
            <w:bottom w:val="none" w:sz="0" w:space="0" w:color="auto"/>
            <w:right w:val="none" w:sz="0" w:space="0" w:color="auto"/>
          </w:divBdr>
        </w:div>
        <w:div w:id="1206211782">
          <w:marLeft w:val="1166"/>
          <w:marRight w:val="0"/>
          <w:marTop w:val="200"/>
          <w:marBottom w:val="0"/>
          <w:divBdr>
            <w:top w:val="none" w:sz="0" w:space="0" w:color="auto"/>
            <w:left w:val="none" w:sz="0" w:space="0" w:color="auto"/>
            <w:bottom w:val="none" w:sz="0" w:space="0" w:color="auto"/>
            <w:right w:val="none" w:sz="0" w:space="0" w:color="auto"/>
          </w:divBdr>
        </w:div>
        <w:div w:id="68844184">
          <w:marLeft w:val="547"/>
          <w:marRight w:val="0"/>
          <w:marTop w:val="200"/>
          <w:marBottom w:val="0"/>
          <w:divBdr>
            <w:top w:val="none" w:sz="0" w:space="0" w:color="auto"/>
            <w:left w:val="none" w:sz="0" w:space="0" w:color="auto"/>
            <w:bottom w:val="none" w:sz="0" w:space="0" w:color="auto"/>
            <w:right w:val="none" w:sz="0" w:space="0" w:color="auto"/>
          </w:divBdr>
        </w:div>
        <w:div w:id="899947429">
          <w:marLeft w:val="1166"/>
          <w:marRight w:val="0"/>
          <w:marTop w:val="200"/>
          <w:marBottom w:val="0"/>
          <w:divBdr>
            <w:top w:val="none" w:sz="0" w:space="0" w:color="auto"/>
            <w:left w:val="none" w:sz="0" w:space="0" w:color="auto"/>
            <w:bottom w:val="none" w:sz="0" w:space="0" w:color="auto"/>
            <w:right w:val="none" w:sz="0" w:space="0" w:color="auto"/>
          </w:divBdr>
        </w:div>
        <w:div w:id="1964993266">
          <w:marLeft w:val="547"/>
          <w:marRight w:val="0"/>
          <w:marTop w:val="200"/>
          <w:marBottom w:val="0"/>
          <w:divBdr>
            <w:top w:val="none" w:sz="0" w:space="0" w:color="auto"/>
            <w:left w:val="none" w:sz="0" w:space="0" w:color="auto"/>
            <w:bottom w:val="none" w:sz="0" w:space="0" w:color="auto"/>
            <w:right w:val="none" w:sz="0" w:space="0" w:color="auto"/>
          </w:divBdr>
        </w:div>
        <w:div w:id="1791045654">
          <w:marLeft w:val="1166"/>
          <w:marRight w:val="0"/>
          <w:marTop w:val="200"/>
          <w:marBottom w:val="0"/>
          <w:divBdr>
            <w:top w:val="none" w:sz="0" w:space="0" w:color="auto"/>
            <w:left w:val="none" w:sz="0" w:space="0" w:color="auto"/>
            <w:bottom w:val="none" w:sz="0" w:space="0" w:color="auto"/>
            <w:right w:val="none" w:sz="0" w:space="0" w:color="auto"/>
          </w:divBdr>
        </w:div>
      </w:divsChild>
    </w:div>
    <w:div w:id="1277323587">
      <w:bodyDiv w:val="1"/>
      <w:marLeft w:val="0"/>
      <w:marRight w:val="0"/>
      <w:marTop w:val="0"/>
      <w:marBottom w:val="0"/>
      <w:divBdr>
        <w:top w:val="none" w:sz="0" w:space="0" w:color="auto"/>
        <w:left w:val="none" w:sz="0" w:space="0" w:color="auto"/>
        <w:bottom w:val="none" w:sz="0" w:space="0" w:color="auto"/>
        <w:right w:val="none" w:sz="0" w:space="0" w:color="auto"/>
      </w:divBdr>
      <w:divsChild>
        <w:div w:id="1835225132">
          <w:marLeft w:val="547"/>
          <w:marRight w:val="0"/>
          <w:marTop w:val="200"/>
          <w:marBottom w:val="0"/>
          <w:divBdr>
            <w:top w:val="none" w:sz="0" w:space="0" w:color="auto"/>
            <w:left w:val="none" w:sz="0" w:space="0" w:color="auto"/>
            <w:bottom w:val="none" w:sz="0" w:space="0" w:color="auto"/>
            <w:right w:val="none" w:sz="0" w:space="0" w:color="auto"/>
          </w:divBdr>
        </w:div>
        <w:div w:id="1036542478">
          <w:marLeft w:val="547"/>
          <w:marRight w:val="0"/>
          <w:marTop w:val="200"/>
          <w:marBottom w:val="0"/>
          <w:divBdr>
            <w:top w:val="none" w:sz="0" w:space="0" w:color="auto"/>
            <w:left w:val="none" w:sz="0" w:space="0" w:color="auto"/>
            <w:bottom w:val="none" w:sz="0" w:space="0" w:color="auto"/>
            <w:right w:val="none" w:sz="0" w:space="0" w:color="auto"/>
          </w:divBdr>
        </w:div>
        <w:div w:id="1244140929">
          <w:marLeft w:val="547"/>
          <w:marRight w:val="0"/>
          <w:marTop w:val="200"/>
          <w:marBottom w:val="0"/>
          <w:divBdr>
            <w:top w:val="none" w:sz="0" w:space="0" w:color="auto"/>
            <w:left w:val="none" w:sz="0" w:space="0" w:color="auto"/>
            <w:bottom w:val="none" w:sz="0" w:space="0" w:color="auto"/>
            <w:right w:val="none" w:sz="0" w:space="0" w:color="auto"/>
          </w:divBdr>
        </w:div>
        <w:div w:id="2100327824">
          <w:marLeft w:val="547"/>
          <w:marRight w:val="0"/>
          <w:marTop w:val="200"/>
          <w:marBottom w:val="0"/>
          <w:divBdr>
            <w:top w:val="none" w:sz="0" w:space="0" w:color="auto"/>
            <w:left w:val="none" w:sz="0" w:space="0" w:color="auto"/>
            <w:bottom w:val="none" w:sz="0" w:space="0" w:color="auto"/>
            <w:right w:val="none" w:sz="0" w:space="0" w:color="auto"/>
          </w:divBdr>
        </w:div>
        <w:div w:id="815531925">
          <w:marLeft w:val="547"/>
          <w:marRight w:val="0"/>
          <w:marTop w:val="200"/>
          <w:marBottom w:val="0"/>
          <w:divBdr>
            <w:top w:val="none" w:sz="0" w:space="0" w:color="auto"/>
            <w:left w:val="none" w:sz="0" w:space="0" w:color="auto"/>
            <w:bottom w:val="none" w:sz="0" w:space="0" w:color="auto"/>
            <w:right w:val="none" w:sz="0" w:space="0" w:color="auto"/>
          </w:divBdr>
        </w:div>
        <w:div w:id="1484813452">
          <w:marLeft w:val="547"/>
          <w:marRight w:val="0"/>
          <w:marTop w:val="200"/>
          <w:marBottom w:val="0"/>
          <w:divBdr>
            <w:top w:val="none" w:sz="0" w:space="0" w:color="auto"/>
            <w:left w:val="none" w:sz="0" w:space="0" w:color="auto"/>
            <w:bottom w:val="none" w:sz="0" w:space="0" w:color="auto"/>
            <w:right w:val="none" w:sz="0" w:space="0" w:color="auto"/>
          </w:divBdr>
        </w:div>
      </w:divsChild>
    </w:div>
    <w:div w:id="1303851384">
      <w:bodyDiv w:val="1"/>
      <w:marLeft w:val="0"/>
      <w:marRight w:val="0"/>
      <w:marTop w:val="0"/>
      <w:marBottom w:val="0"/>
      <w:divBdr>
        <w:top w:val="none" w:sz="0" w:space="0" w:color="auto"/>
        <w:left w:val="none" w:sz="0" w:space="0" w:color="auto"/>
        <w:bottom w:val="none" w:sz="0" w:space="0" w:color="auto"/>
        <w:right w:val="none" w:sz="0" w:space="0" w:color="auto"/>
      </w:divBdr>
    </w:div>
    <w:div w:id="1324158645">
      <w:bodyDiv w:val="1"/>
      <w:marLeft w:val="0"/>
      <w:marRight w:val="0"/>
      <w:marTop w:val="0"/>
      <w:marBottom w:val="0"/>
      <w:divBdr>
        <w:top w:val="none" w:sz="0" w:space="0" w:color="auto"/>
        <w:left w:val="none" w:sz="0" w:space="0" w:color="auto"/>
        <w:bottom w:val="none" w:sz="0" w:space="0" w:color="auto"/>
        <w:right w:val="none" w:sz="0" w:space="0" w:color="auto"/>
      </w:divBdr>
    </w:div>
    <w:div w:id="1348948499">
      <w:bodyDiv w:val="1"/>
      <w:marLeft w:val="0"/>
      <w:marRight w:val="0"/>
      <w:marTop w:val="0"/>
      <w:marBottom w:val="0"/>
      <w:divBdr>
        <w:top w:val="none" w:sz="0" w:space="0" w:color="auto"/>
        <w:left w:val="none" w:sz="0" w:space="0" w:color="auto"/>
        <w:bottom w:val="none" w:sz="0" w:space="0" w:color="auto"/>
        <w:right w:val="none" w:sz="0" w:space="0" w:color="auto"/>
      </w:divBdr>
      <w:divsChild>
        <w:div w:id="1815217628">
          <w:marLeft w:val="547"/>
          <w:marRight w:val="0"/>
          <w:marTop w:val="200"/>
          <w:marBottom w:val="0"/>
          <w:divBdr>
            <w:top w:val="none" w:sz="0" w:space="0" w:color="auto"/>
            <w:left w:val="none" w:sz="0" w:space="0" w:color="auto"/>
            <w:bottom w:val="none" w:sz="0" w:space="0" w:color="auto"/>
            <w:right w:val="none" w:sz="0" w:space="0" w:color="auto"/>
          </w:divBdr>
        </w:div>
        <w:div w:id="1495142847">
          <w:marLeft w:val="547"/>
          <w:marRight w:val="0"/>
          <w:marTop w:val="200"/>
          <w:marBottom w:val="0"/>
          <w:divBdr>
            <w:top w:val="none" w:sz="0" w:space="0" w:color="auto"/>
            <w:left w:val="none" w:sz="0" w:space="0" w:color="auto"/>
            <w:bottom w:val="none" w:sz="0" w:space="0" w:color="auto"/>
            <w:right w:val="none" w:sz="0" w:space="0" w:color="auto"/>
          </w:divBdr>
        </w:div>
        <w:div w:id="1792166857">
          <w:marLeft w:val="547"/>
          <w:marRight w:val="0"/>
          <w:marTop w:val="200"/>
          <w:marBottom w:val="0"/>
          <w:divBdr>
            <w:top w:val="none" w:sz="0" w:space="0" w:color="auto"/>
            <w:left w:val="none" w:sz="0" w:space="0" w:color="auto"/>
            <w:bottom w:val="none" w:sz="0" w:space="0" w:color="auto"/>
            <w:right w:val="none" w:sz="0" w:space="0" w:color="auto"/>
          </w:divBdr>
        </w:div>
        <w:div w:id="1839031433">
          <w:marLeft w:val="1166"/>
          <w:marRight w:val="0"/>
          <w:marTop w:val="200"/>
          <w:marBottom w:val="0"/>
          <w:divBdr>
            <w:top w:val="none" w:sz="0" w:space="0" w:color="auto"/>
            <w:left w:val="none" w:sz="0" w:space="0" w:color="auto"/>
            <w:bottom w:val="none" w:sz="0" w:space="0" w:color="auto"/>
            <w:right w:val="none" w:sz="0" w:space="0" w:color="auto"/>
          </w:divBdr>
        </w:div>
        <w:div w:id="260339661">
          <w:marLeft w:val="547"/>
          <w:marRight w:val="0"/>
          <w:marTop w:val="200"/>
          <w:marBottom w:val="0"/>
          <w:divBdr>
            <w:top w:val="none" w:sz="0" w:space="0" w:color="auto"/>
            <w:left w:val="none" w:sz="0" w:space="0" w:color="auto"/>
            <w:bottom w:val="none" w:sz="0" w:space="0" w:color="auto"/>
            <w:right w:val="none" w:sz="0" w:space="0" w:color="auto"/>
          </w:divBdr>
        </w:div>
        <w:div w:id="1053502119">
          <w:marLeft w:val="547"/>
          <w:marRight w:val="0"/>
          <w:marTop w:val="200"/>
          <w:marBottom w:val="0"/>
          <w:divBdr>
            <w:top w:val="none" w:sz="0" w:space="0" w:color="auto"/>
            <w:left w:val="none" w:sz="0" w:space="0" w:color="auto"/>
            <w:bottom w:val="none" w:sz="0" w:space="0" w:color="auto"/>
            <w:right w:val="none" w:sz="0" w:space="0" w:color="auto"/>
          </w:divBdr>
        </w:div>
      </w:divsChild>
    </w:div>
    <w:div w:id="1361082815">
      <w:bodyDiv w:val="1"/>
      <w:marLeft w:val="0"/>
      <w:marRight w:val="0"/>
      <w:marTop w:val="0"/>
      <w:marBottom w:val="0"/>
      <w:divBdr>
        <w:top w:val="none" w:sz="0" w:space="0" w:color="auto"/>
        <w:left w:val="none" w:sz="0" w:space="0" w:color="auto"/>
        <w:bottom w:val="none" w:sz="0" w:space="0" w:color="auto"/>
        <w:right w:val="none" w:sz="0" w:space="0" w:color="auto"/>
      </w:divBdr>
      <w:divsChild>
        <w:div w:id="1425766372">
          <w:marLeft w:val="547"/>
          <w:marRight w:val="0"/>
          <w:marTop w:val="200"/>
          <w:marBottom w:val="0"/>
          <w:divBdr>
            <w:top w:val="none" w:sz="0" w:space="0" w:color="auto"/>
            <w:left w:val="none" w:sz="0" w:space="0" w:color="auto"/>
            <w:bottom w:val="none" w:sz="0" w:space="0" w:color="auto"/>
            <w:right w:val="none" w:sz="0" w:space="0" w:color="auto"/>
          </w:divBdr>
        </w:div>
        <w:div w:id="487786800">
          <w:marLeft w:val="547"/>
          <w:marRight w:val="0"/>
          <w:marTop w:val="200"/>
          <w:marBottom w:val="0"/>
          <w:divBdr>
            <w:top w:val="none" w:sz="0" w:space="0" w:color="auto"/>
            <w:left w:val="none" w:sz="0" w:space="0" w:color="auto"/>
            <w:bottom w:val="none" w:sz="0" w:space="0" w:color="auto"/>
            <w:right w:val="none" w:sz="0" w:space="0" w:color="auto"/>
          </w:divBdr>
        </w:div>
        <w:div w:id="1252663760">
          <w:marLeft w:val="547"/>
          <w:marRight w:val="0"/>
          <w:marTop w:val="200"/>
          <w:marBottom w:val="0"/>
          <w:divBdr>
            <w:top w:val="none" w:sz="0" w:space="0" w:color="auto"/>
            <w:left w:val="none" w:sz="0" w:space="0" w:color="auto"/>
            <w:bottom w:val="none" w:sz="0" w:space="0" w:color="auto"/>
            <w:right w:val="none" w:sz="0" w:space="0" w:color="auto"/>
          </w:divBdr>
        </w:div>
        <w:div w:id="1166245759">
          <w:marLeft w:val="547"/>
          <w:marRight w:val="0"/>
          <w:marTop w:val="200"/>
          <w:marBottom w:val="0"/>
          <w:divBdr>
            <w:top w:val="none" w:sz="0" w:space="0" w:color="auto"/>
            <w:left w:val="none" w:sz="0" w:space="0" w:color="auto"/>
            <w:bottom w:val="none" w:sz="0" w:space="0" w:color="auto"/>
            <w:right w:val="none" w:sz="0" w:space="0" w:color="auto"/>
          </w:divBdr>
        </w:div>
      </w:divsChild>
    </w:div>
    <w:div w:id="1564029008">
      <w:bodyDiv w:val="1"/>
      <w:marLeft w:val="0"/>
      <w:marRight w:val="0"/>
      <w:marTop w:val="0"/>
      <w:marBottom w:val="0"/>
      <w:divBdr>
        <w:top w:val="none" w:sz="0" w:space="0" w:color="auto"/>
        <w:left w:val="none" w:sz="0" w:space="0" w:color="auto"/>
        <w:bottom w:val="none" w:sz="0" w:space="0" w:color="auto"/>
        <w:right w:val="none" w:sz="0" w:space="0" w:color="auto"/>
      </w:divBdr>
    </w:div>
    <w:div w:id="1585262518">
      <w:bodyDiv w:val="1"/>
      <w:marLeft w:val="0"/>
      <w:marRight w:val="0"/>
      <w:marTop w:val="0"/>
      <w:marBottom w:val="0"/>
      <w:divBdr>
        <w:top w:val="none" w:sz="0" w:space="0" w:color="auto"/>
        <w:left w:val="none" w:sz="0" w:space="0" w:color="auto"/>
        <w:bottom w:val="none" w:sz="0" w:space="0" w:color="auto"/>
        <w:right w:val="none" w:sz="0" w:space="0" w:color="auto"/>
      </w:divBdr>
    </w:div>
    <w:div w:id="1590773474">
      <w:bodyDiv w:val="1"/>
      <w:marLeft w:val="0"/>
      <w:marRight w:val="0"/>
      <w:marTop w:val="0"/>
      <w:marBottom w:val="0"/>
      <w:divBdr>
        <w:top w:val="none" w:sz="0" w:space="0" w:color="auto"/>
        <w:left w:val="none" w:sz="0" w:space="0" w:color="auto"/>
        <w:bottom w:val="none" w:sz="0" w:space="0" w:color="auto"/>
        <w:right w:val="none" w:sz="0" w:space="0" w:color="auto"/>
      </w:divBdr>
    </w:div>
    <w:div w:id="1603414734">
      <w:bodyDiv w:val="1"/>
      <w:marLeft w:val="0"/>
      <w:marRight w:val="0"/>
      <w:marTop w:val="0"/>
      <w:marBottom w:val="0"/>
      <w:divBdr>
        <w:top w:val="none" w:sz="0" w:space="0" w:color="auto"/>
        <w:left w:val="none" w:sz="0" w:space="0" w:color="auto"/>
        <w:bottom w:val="none" w:sz="0" w:space="0" w:color="auto"/>
        <w:right w:val="none" w:sz="0" w:space="0" w:color="auto"/>
      </w:divBdr>
    </w:div>
    <w:div w:id="1643388888">
      <w:bodyDiv w:val="1"/>
      <w:marLeft w:val="0"/>
      <w:marRight w:val="0"/>
      <w:marTop w:val="0"/>
      <w:marBottom w:val="0"/>
      <w:divBdr>
        <w:top w:val="none" w:sz="0" w:space="0" w:color="auto"/>
        <w:left w:val="none" w:sz="0" w:space="0" w:color="auto"/>
        <w:bottom w:val="none" w:sz="0" w:space="0" w:color="auto"/>
        <w:right w:val="none" w:sz="0" w:space="0" w:color="auto"/>
      </w:divBdr>
      <w:divsChild>
        <w:div w:id="1902014509">
          <w:marLeft w:val="547"/>
          <w:marRight w:val="0"/>
          <w:marTop w:val="200"/>
          <w:marBottom w:val="0"/>
          <w:divBdr>
            <w:top w:val="none" w:sz="0" w:space="0" w:color="auto"/>
            <w:left w:val="none" w:sz="0" w:space="0" w:color="auto"/>
            <w:bottom w:val="none" w:sz="0" w:space="0" w:color="auto"/>
            <w:right w:val="none" w:sz="0" w:space="0" w:color="auto"/>
          </w:divBdr>
        </w:div>
        <w:div w:id="539442342">
          <w:marLeft w:val="547"/>
          <w:marRight w:val="0"/>
          <w:marTop w:val="200"/>
          <w:marBottom w:val="0"/>
          <w:divBdr>
            <w:top w:val="none" w:sz="0" w:space="0" w:color="auto"/>
            <w:left w:val="none" w:sz="0" w:space="0" w:color="auto"/>
            <w:bottom w:val="none" w:sz="0" w:space="0" w:color="auto"/>
            <w:right w:val="none" w:sz="0" w:space="0" w:color="auto"/>
          </w:divBdr>
        </w:div>
        <w:div w:id="1085489533">
          <w:marLeft w:val="547"/>
          <w:marRight w:val="0"/>
          <w:marTop w:val="200"/>
          <w:marBottom w:val="0"/>
          <w:divBdr>
            <w:top w:val="none" w:sz="0" w:space="0" w:color="auto"/>
            <w:left w:val="none" w:sz="0" w:space="0" w:color="auto"/>
            <w:bottom w:val="none" w:sz="0" w:space="0" w:color="auto"/>
            <w:right w:val="none" w:sz="0" w:space="0" w:color="auto"/>
          </w:divBdr>
        </w:div>
        <w:div w:id="1911694331">
          <w:marLeft w:val="547"/>
          <w:marRight w:val="0"/>
          <w:marTop w:val="200"/>
          <w:marBottom w:val="0"/>
          <w:divBdr>
            <w:top w:val="none" w:sz="0" w:space="0" w:color="auto"/>
            <w:left w:val="none" w:sz="0" w:space="0" w:color="auto"/>
            <w:bottom w:val="none" w:sz="0" w:space="0" w:color="auto"/>
            <w:right w:val="none" w:sz="0" w:space="0" w:color="auto"/>
          </w:divBdr>
        </w:div>
      </w:divsChild>
    </w:div>
    <w:div w:id="1652753736">
      <w:bodyDiv w:val="1"/>
      <w:marLeft w:val="0"/>
      <w:marRight w:val="0"/>
      <w:marTop w:val="0"/>
      <w:marBottom w:val="0"/>
      <w:divBdr>
        <w:top w:val="none" w:sz="0" w:space="0" w:color="auto"/>
        <w:left w:val="none" w:sz="0" w:space="0" w:color="auto"/>
        <w:bottom w:val="none" w:sz="0" w:space="0" w:color="auto"/>
        <w:right w:val="none" w:sz="0" w:space="0" w:color="auto"/>
      </w:divBdr>
    </w:div>
    <w:div w:id="1840345627">
      <w:bodyDiv w:val="1"/>
      <w:marLeft w:val="0"/>
      <w:marRight w:val="0"/>
      <w:marTop w:val="0"/>
      <w:marBottom w:val="0"/>
      <w:divBdr>
        <w:top w:val="none" w:sz="0" w:space="0" w:color="auto"/>
        <w:left w:val="none" w:sz="0" w:space="0" w:color="auto"/>
        <w:bottom w:val="none" w:sz="0" w:space="0" w:color="auto"/>
        <w:right w:val="none" w:sz="0" w:space="0" w:color="auto"/>
      </w:divBdr>
    </w:div>
    <w:div w:id="1870802475">
      <w:bodyDiv w:val="1"/>
      <w:marLeft w:val="0"/>
      <w:marRight w:val="0"/>
      <w:marTop w:val="0"/>
      <w:marBottom w:val="0"/>
      <w:divBdr>
        <w:top w:val="none" w:sz="0" w:space="0" w:color="auto"/>
        <w:left w:val="none" w:sz="0" w:space="0" w:color="auto"/>
        <w:bottom w:val="none" w:sz="0" w:space="0" w:color="auto"/>
        <w:right w:val="none" w:sz="0" w:space="0" w:color="auto"/>
      </w:divBdr>
    </w:div>
    <w:div w:id="1917470899">
      <w:bodyDiv w:val="1"/>
      <w:marLeft w:val="0"/>
      <w:marRight w:val="0"/>
      <w:marTop w:val="0"/>
      <w:marBottom w:val="0"/>
      <w:divBdr>
        <w:top w:val="none" w:sz="0" w:space="0" w:color="auto"/>
        <w:left w:val="none" w:sz="0" w:space="0" w:color="auto"/>
        <w:bottom w:val="none" w:sz="0" w:space="0" w:color="auto"/>
        <w:right w:val="none" w:sz="0" w:space="0" w:color="auto"/>
      </w:divBdr>
    </w:div>
    <w:div w:id="1940213361">
      <w:bodyDiv w:val="1"/>
      <w:marLeft w:val="0"/>
      <w:marRight w:val="0"/>
      <w:marTop w:val="0"/>
      <w:marBottom w:val="0"/>
      <w:divBdr>
        <w:top w:val="none" w:sz="0" w:space="0" w:color="auto"/>
        <w:left w:val="none" w:sz="0" w:space="0" w:color="auto"/>
        <w:bottom w:val="none" w:sz="0" w:space="0" w:color="auto"/>
        <w:right w:val="none" w:sz="0" w:space="0" w:color="auto"/>
      </w:divBdr>
    </w:div>
    <w:div w:id="2134901987">
      <w:bodyDiv w:val="1"/>
      <w:marLeft w:val="0"/>
      <w:marRight w:val="0"/>
      <w:marTop w:val="0"/>
      <w:marBottom w:val="0"/>
      <w:divBdr>
        <w:top w:val="none" w:sz="0" w:space="0" w:color="auto"/>
        <w:left w:val="none" w:sz="0" w:space="0" w:color="auto"/>
        <w:bottom w:val="none" w:sz="0" w:space="0" w:color="auto"/>
        <w:right w:val="none" w:sz="0" w:space="0" w:color="auto"/>
      </w:divBdr>
      <w:divsChild>
        <w:div w:id="1662927436">
          <w:marLeft w:val="547"/>
          <w:marRight w:val="0"/>
          <w:marTop w:val="200"/>
          <w:marBottom w:val="0"/>
          <w:divBdr>
            <w:top w:val="none" w:sz="0" w:space="0" w:color="auto"/>
            <w:left w:val="none" w:sz="0" w:space="0" w:color="auto"/>
            <w:bottom w:val="none" w:sz="0" w:space="0" w:color="auto"/>
            <w:right w:val="none" w:sz="0" w:space="0" w:color="auto"/>
          </w:divBdr>
        </w:div>
        <w:div w:id="1963146080">
          <w:marLeft w:val="1166"/>
          <w:marRight w:val="0"/>
          <w:marTop w:val="200"/>
          <w:marBottom w:val="0"/>
          <w:divBdr>
            <w:top w:val="none" w:sz="0" w:space="0" w:color="auto"/>
            <w:left w:val="none" w:sz="0" w:space="0" w:color="auto"/>
            <w:bottom w:val="none" w:sz="0" w:space="0" w:color="auto"/>
            <w:right w:val="none" w:sz="0" w:space="0" w:color="auto"/>
          </w:divBdr>
        </w:div>
        <w:div w:id="1635871122">
          <w:marLeft w:val="1166"/>
          <w:marRight w:val="0"/>
          <w:marTop w:val="200"/>
          <w:marBottom w:val="0"/>
          <w:divBdr>
            <w:top w:val="none" w:sz="0" w:space="0" w:color="auto"/>
            <w:left w:val="none" w:sz="0" w:space="0" w:color="auto"/>
            <w:bottom w:val="none" w:sz="0" w:space="0" w:color="auto"/>
            <w:right w:val="none" w:sz="0" w:space="0" w:color="auto"/>
          </w:divBdr>
        </w:div>
        <w:div w:id="680089303">
          <w:marLeft w:val="1166"/>
          <w:marRight w:val="0"/>
          <w:marTop w:val="200"/>
          <w:marBottom w:val="0"/>
          <w:divBdr>
            <w:top w:val="none" w:sz="0" w:space="0" w:color="auto"/>
            <w:left w:val="none" w:sz="0" w:space="0" w:color="auto"/>
            <w:bottom w:val="none" w:sz="0" w:space="0" w:color="auto"/>
            <w:right w:val="none" w:sz="0" w:space="0" w:color="auto"/>
          </w:divBdr>
        </w:div>
        <w:div w:id="374894562">
          <w:marLeft w:val="547"/>
          <w:marRight w:val="0"/>
          <w:marTop w:val="200"/>
          <w:marBottom w:val="0"/>
          <w:divBdr>
            <w:top w:val="none" w:sz="0" w:space="0" w:color="auto"/>
            <w:left w:val="none" w:sz="0" w:space="0" w:color="auto"/>
            <w:bottom w:val="none" w:sz="0" w:space="0" w:color="auto"/>
            <w:right w:val="none" w:sz="0" w:space="0" w:color="auto"/>
          </w:divBdr>
        </w:div>
        <w:div w:id="1755468128">
          <w:marLeft w:val="1166"/>
          <w:marRight w:val="0"/>
          <w:marTop w:val="200"/>
          <w:marBottom w:val="0"/>
          <w:divBdr>
            <w:top w:val="none" w:sz="0" w:space="0" w:color="auto"/>
            <w:left w:val="none" w:sz="0" w:space="0" w:color="auto"/>
            <w:bottom w:val="none" w:sz="0" w:space="0" w:color="auto"/>
            <w:right w:val="none" w:sz="0" w:space="0" w:color="auto"/>
          </w:divBdr>
        </w:div>
        <w:div w:id="2022581137">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2020-05-23T17:07:00Z</dcterms:created>
  <dcterms:modified xsi:type="dcterms:W3CDTF">2020-05-23T17:07:00Z</dcterms:modified>
</cp:coreProperties>
</file>